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8D" w:rsidRPr="0098647F" w:rsidRDefault="00C67D8A" w:rsidP="00251A4A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98647F">
        <w:rPr>
          <w:b/>
          <w:color w:val="000000"/>
          <w:sz w:val="24"/>
          <w:szCs w:val="24"/>
        </w:rPr>
        <w:t xml:space="preserve">ПРОТОКОЛ </w:t>
      </w:r>
      <w:r w:rsidR="0037058D" w:rsidRPr="0098647F">
        <w:rPr>
          <w:b/>
          <w:color w:val="000000"/>
          <w:sz w:val="24"/>
          <w:szCs w:val="24"/>
        </w:rPr>
        <w:t>№</w:t>
      </w:r>
      <w:r w:rsidR="009652A0">
        <w:rPr>
          <w:b/>
          <w:color w:val="000000"/>
          <w:sz w:val="24"/>
          <w:szCs w:val="24"/>
        </w:rPr>
        <w:t>0</w:t>
      </w:r>
      <w:r w:rsidR="00D5405A">
        <w:rPr>
          <w:b/>
          <w:color w:val="000000"/>
          <w:sz w:val="24"/>
          <w:szCs w:val="24"/>
        </w:rPr>
        <w:t>6</w:t>
      </w:r>
    </w:p>
    <w:p w:rsidR="00D748ED" w:rsidRPr="0098647F" w:rsidRDefault="002C726F" w:rsidP="002D6E43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Вне</w:t>
      </w:r>
      <w:r w:rsidR="0037058D" w:rsidRPr="0098647F">
        <w:rPr>
          <w:b/>
          <w:color w:val="000000"/>
          <w:sz w:val="24"/>
          <w:szCs w:val="24"/>
        </w:rPr>
        <w:t xml:space="preserve">очередного </w:t>
      </w:r>
      <w:r>
        <w:rPr>
          <w:b/>
          <w:color w:val="000000"/>
          <w:sz w:val="24"/>
          <w:szCs w:val="24"/>
        </w:rPr>
        <w:t>о</w:t>
      </w:r>
      <w:r w:rsidRPr="0098647F">
        <w:rPr>
          <w:b/>
          <w:color w:val="000000"/>
          <w:sz w:val="24"/>
          <w:szCs w:val="24"/>
        </w:rPr>
        <w:t xml:space="preserve">бщего </w:t>
      </w:r>
      <w:r w:rsidR="0037058D" w:rsidRPr="0098647F">
        <w:rPr>
          <w:b/>
          <w:color w:val="000000"/>
          <w:sz w:val="24"/>
          <w:szCs w:val="24"/>
        </w:rPr>
        <w:t xml:space="preserve">собрания </w:t>
      </w:r>
      <w:r>
        <w:rPr>
          <w:b/>
          <w:color w:val="000000"/>
          <w:sz w:val="24"/>
          <w:szCs w:val="24"/>
        </w:rPr>
        <w:t>собственников</w:t>
      </w:r>
      <w:r w:rsidR="002D6E4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по</w:t>
      </w:r>
      <w:r w:rsidR="002D6E43">
        <w:rPr>
          <w:b/>
          <w:color w:val="000000"/>
          <w:sz w:val="24"/>
          <w:szCs w:val="24"/>
        </w:rPr>
        <w:t xml:space="preserve">мещений в многоквартирном доме, </w:t>
      </w:r>
      <w:r>
        <w:rPr>
          <w:b/>
          <w:color w:val="000000"/>
          <w:sz w:val="24"/>
          <w:szCs w:val="24"/>
        </w:rPr>
        <w:t>расположенном по адресу</w:t>
      </w:r>
      <w:r w:rsidR="003B45F0">
        <w:rPr>
          <w:b/>
          <w:color w:val="000000"/>
          <w:sz w:val="24"/>
          <w:szCs w:val="24"/>
        </w:rPr>
        <w:t>:</w:t>
      </w:r>
      <w:r w:rsidR="00CD3D7A">
        <w:rPr>
          <w:b/>
          <w:color w:val="000000"/>
          <w:sz w:val="24"/>
          <w:szCs w:val="24"/>
        </w:rPr>
        <w:t xml:space="preserve"> </w:t>
      </w:r>
      <w:r w:rsidR="009408AA">
        <w:rPr>
          <w:b/>
          <w:color w:val="000000"/>
          <w:sz w:val="24"/>
          <w:szCs w:val="24"/>
        </w:rPr>
        <w:t>г</w:t>
      </w:r>
      <w:proofErr w:type="gramStart"/>
      <w:r w:rsidR="009408AA">
        <w:rPr>
          <w:b/>
          <w:color w:val="000000"/>
          <w:sz w:val="24"/>
          <w:szCs w:val="24"/>
        </w:rPr>
        <w:t>.</w:t>
      </w:r>
      <w:r w:rsidR="003B45F0" w:rsidRPr="003B45F0">
        <w:rPr>
          <w:b/>
          <w:color w:val="000000"/>
          <w:sz w:val="24"/>
          <w:szCs w:val="24"/>
        </w:rPr>
        <w:t>Н</w:t>
      </w:r>
      <w:proofErr w:type="gramEnd"/>
      <w:r w:rsidR="003B45F0" w:rsidRPr="003B45F0">
        <w:rPr>
          <w:b/>
          <w:color w:val="000000"/>
          <w:sz w:val="24"/>
          <w:szCs w:val="24"/>
        </w:rPr>
        <w:t xml:space="preserve">овосибирск, </w:t>
      </w:r>
      <w:r>
        <w:rPr>
          <w:b/>
          <w:color w:val="000000"/>
          <w:sz w:val="24"/>
          <w:szCs w:val="24"/>
        </w:rPr>
        <w:t xml:space="preserve">ул. </w:t>
      </w:r>
      <w:proofErr w:type="spellStart"/>
      <w:r>
        <w:rPr>
          <w:b/>
          <w:color w:val="000000"/>
          <w:sz w:val="24"/>
          <w:szCs w:val="24"/>
        </w:rPr>
        <w:t>Ельцовская</w:t>
      </w:r>
      <w:proofErr w:type="spellEnd"/>
      <w:r>
        <w:rPr>
          <w:b/>
          <w:color w:val="000000"/>
          <w:sz w:val="24"/>
          <w:szCs w:val="24"/>
        </w:rPr>
        <w:t xml:space="preserve">, дом № </w:t>
      </w:r>
      <w:r w:rsidR="00D5405A">
        <w:rPr>
          <w:b/>
          <w:color w:val="000000"/>
          <w:sz w:val="24"/>
          <w:szCs w:val="24"/>
        </w:rPr>
        <w:t>2/3</w:t>
      </w:r>
      <w:r w:rsidR="00CD3D7A">
        <w:rPr>
          <w:b/>
          <w:color w:val="000000"/>
          <w:sz w:val="24"/>
          <w:szCs w:val="24"/>
        </w:rPr>
        <w:t xml:space="preserve">, </w:t>
      </w:r>
      <w:r w:rsidR="0037058D" w:rsidRPr="0098647F">
        <w:rPr>
          <w:b/>
          <w:color w:val="000000"/>
          <w:sz w:val="24"/>
          <w:szCs w:val="24"/>
        </w:rPr>
        <w:t xml:space="preserve">проводимого  </w:t>
      </w:r>
      <w:r w:rsidR="002D6E43">
        <w:rPr>
          <w:b/>
          <w:color w:val="000000"/>
          <w:sz w:val="24"/>
          <w:szCs w:val="24"/>
        </w:rPr>
        <w:t xml:space="preserve">с </w:t>
      </w:r>
      <w:r w:rsidR="00D5405A">
        <w:rPr>
          <w:b/>
          <w:color w:val="000000"/>
          <w:sz w:val="24"/>
          <w:szCs w:val="24"/>
        </w:rPr>
        <w:t xml:space="preserve"> 11час. 00мин. 25 ма</w:t>
      </w:r>
      <w:r w:rsidR="002D6E43" w:rsidRPr="002D6E43">
        <w:rPr>
          <w:b/>
          <w:color w:val="000000"/>
          <w:sz w:val="24"/>
          <w:szCs w:val="24"/>
        </w:rPr>
        <w:t>я 2016 г.</w:t>
      </w:r>
      <w:r w:rsidR="00CD3D7A">
        <w:rPr>
          <w:b/>
          <w:sz w:val="24"/>
          <w:szCs w:val="24"/>
        </w:rPr>
        <w:t xml:space="preserve"> </w:t>
      </w:r>
      <w:r w:rsidR="00D5405A">
        <w:rPr>
          <w:b/>
          <w:sz w:val="24"/>
          <w:szCs w:val="24"/>
        </w:rPr>
        <w:t>до 17час. 00мин.  31 ма</w:t>
      </w:r>
      <w:r w:rsidR="002D6E43" w:rsidRPr="002D6E43">
        <w:rPr>
          <w:b/>
          <w:sz w:val="24"/>
          <w:szCs w:val="24"/>
        </w:rPr>
        <w:t>я 2016г., проводимого по инициативе</w:t>
      </w:r>
      <w:r w:rsidR="002D6E43" w:rsidRPr="002D6E43">
        <w:t xml:space="preserve"> </w:t>
      </w:r>
      <w:r w:rsidR="00D5405A">
        <w:rPr>
          <w:b/>
          <w:sz w:val="24"/>
          <w:szCs w:val="24"/>
        </w:rPr>
        <w:t>правления ТСЖ «Усадьба»</w:t>
      </w:r>
      <w:r w:rsidR="002D6E43">
        <w:rPr>
          <w:b/>
          <w:sz w:val="24"/>
          <w:szCs w:val="24"/>
        </w:rPr>
        <w:t xml:space="preserve">, </w:t>
      </w:r>
      <w:r w:rsidR="00CD3D7A">
        <w:rPr>
          <w:b/>
          <w:sz w:val="24"/>
          <w:szCs w:val="24"/>
        </w:rPr>
        <w:t xml:space="preserve">в форме </w:t>
      </w:r>
      <w:r w:rsidR="002D6E43">
        <w:rPr>
          <w:b/>
          <w:sz w:val="24"/>
          <w:szCs w:val="24"/>
        </w:rPr>
        <w:t>заочного голосования</w:t>
      </w:r>
      <w:r w:rsidR="0037058D" w:rsidRPr="0098647F">
        <w:rPr>
          <w:b/>
          <w:sz w:val="24"/>
          <w:szCs w:val="24"/>
        </w:rPr>
        <w:t xml:space="preserve"> по адресу: г.</w:t>
      </w:r>
      <w:r w:rsidR="009408AA">
        <w:rPr>
          <w:b/>
          <w:sz w:val="24"/>
          <w:szCs w:val="24"/>
        </w:rPr>
        <w:t>Н</w:t>
      </w:r>
      <w:r w:rsidR="00573353">
        <w:rPr>
          <w:b/>
          <w:sz w:val="24"/>
          <w:szCs w:val="24"/>
        </w:rPr>
        <w:t xml:space="preserve">овосибирск, </w:t>
      </w:r>
      <w:proofErr w:type="spellStart"/>
      <w:r w:rsidR="00573353">
        <w:rPr>
          <w:b/>
          <w:sz w:val="24"/>
          <w:szCs w:val="24"/>
        </w:rPr>
        <w:t>ул.Ельцовская</w:t>
      </w:r>
      <w:proofErr w:type="spellEnd"/>
      <w:r w:rsidR="00573353">
        <w:rPr>
          <w:b/>
          <w:sz w:val="24"/>
          <w:szCs w:val="24"/>
        </w:rPr>
        <w:t>, д. 4</w:t>
      </w:r>
      <w:r w:rsidR="009408AA">
        <w:rPr>
          <w:b/>
          <w:sz w:val="24"/>
          <w:szCs w:val="24"/>
        </w:rPr>
        <w:t>/1</w:t>
      </w:r>
      <w:r w:rsidR="00573353">
        <w:rPr>
          <w:b/>
          <w:sz w:val="24"/>
          <w:szCs w:val="24"/>
        </w:rPr>
        <w:t xml:space="preserve"> (помещение ТСЖ «Усадьба»).</w:t>
      </w:r>
      <w:r w:rsidR="002D6E43">
        <w:rPr>
          <w:b/>
          <w:sz w:val="24"/>
          <w:szCs w:val="24"/>
        </w:rPr>
        <w:t xml:space="preserve"> </w:t>
      </w:r>
      <w:r w:rsidR="0037058D" w:rsidRPr="0098647F">
        <w:rPr>
          <w:b/>
          <w:sz w:val="24"/>
          <w:szCs w:val="24"/>
        </w:rPr>
        <w:t xml:space="preserve"> </w:t>
      </w:r>
    </w:p>
    <w:p w:rsidR="00D748ED" w:rsidRPr="0098647F" w:rsidRDefault="00E66801" w:rsidP="0037058D">
      <w:pPr>
        <w:jc w:val="both"/>
        <w:rPr>
          <w:b/>
          <w:color w:val="000000"/>
          <w:sz w:val="24"/>
          <w:szCs w:val="24"/>
        </w:rPr>
      </w:pPr>
      <w:r w:rsidRPr="0098647F">
        <w:rPr>
          <w:b/>
          <w:color w:val="000000"/>
          <w:sz w:val="24"/>
          <w:szCs w:val="24"/>
        </w:rPr>
        <w:t>г</w:t>
      </w:r>
      <w:r w:rsidR="00961029" w:rsidRPr="0098647F">
        <w:rPr>
          <w:b/>
          <w:color w:val="000000"/>
          <w:sz w:val="24"/>
          <w:szCs w:val="24"/>
        </w:rPr>
        <w:t>.</w:t>
      </w:r>
      <w:r w:rsidRPr="0098647F">
        <w:rPr>
          <w:b/>
          <w:color w:val="000000"/>
          <w:sz w:val="24"/>
          <w:szCs w:val="24"/>
        </w:rPr>
        <w:t xml:space="preserve"> </w:t>
      </w:r>
      <w:r w:rsidR="00961029" w:rsidRPr="0098647F">
        <w:rPr>
          <w:b/>
          <w:color w:val="000000"/>
          <w:sz w:val="24"/>
          <w:szCs w:val="24"/>
        </w:rPr>
        <w:t>Новосибирск</w:t>
      </w:r>
      <w:r w:rsidRPr="0098647F">
        <w:rPr>
          <w:b/>
          <w:color w:val="000000"/>
          <w:sz w:val="24"/>
          <w:szCs w:val="24"/>
        </w:rPr>
        <w:tab/>
      </w:r>
      <w:r w:rsidRPr="0098647F">
        <w:rPr>
          <w:b/>
          <w:color w:val="000000"/>
          <w:sz w:val="24"/>
          <w:szCs w:val="24"/>
        </w:rPr>
        <w:tab/>
      </w:r>
      <w:r w:rsidRPr="0098647F">
        <w:rPr>
          <w:b/>
          <w:color w:val="000000"/>
          <w:sz w:val="24"/>
          <w:szCs w:val="24"/>
        </w:rPr>
        <w:tab/>
      </w:r>
      <w:r w:rsidR="00961029" w:rsidRPr="0098647F">
        <w:rPr>
          <w:b/>
          <w:color w:val="000000"/>
          <w:sz w:val="24"/>
          <w:szCs w:val="24"/>
        </w:rPr>
        <w:t> </w:t>
      </w:r>
      <w:r w:rsidR="00173F70" w:rsidRPr="0098647F">
        <w:rPr>
          <w:b/>
          <w:color w:val="000000"/>
          <w:sz w:val="24"/>
          <w:szCs w:val="24"/>
        </w:rPr>
        <w:t xml:space="preserve">  </w:t>
      </w:r>
      <w:r w:rsidR="00D748ED" w:rsidRPr="0098647F">
        <w:rPr>
          <w:b/>
          <w:color w:val="000000"/>
          <w:sz w:val="24"/>
          <w:szCs w:val="24"/>
        </w:rPr>
        <w:t xml:space="preserve">                                                                               </w:t>
      </w:r>
      <w:r w:rsidR="0098647F">
        <w:rPr>
          <w:b/>
          <w:color w:val="000000"/>
          <w:sz w:val="24"/>
          <w:szCs w:val="24"/>
        </w:rPr>
        <w:t xml:space="preserve"> </w:t>
      </w:r>
      <w:r w:rsidR="00D5405A">
        <w:rPr>
          <w:b/>
          <w:color w:val="000000"/>
          <w:sz w:val="24"/>
          <w:szCs w:val="24"/>
        </w:rPr>
        <w:t>31</w:t>
      </w:r>
      <w:r w:rsidR="00F31B92">
        <w:rPr>
          <w:b/>
          <w:color w:val="000000"/>
          <w:sz w:val="24"/>
          <w:szCs w:val="24"/>
        </w:rPr>
        <w:t xml:space="preserve"> </w:t>
      </w:r>
      <w:r w:rsidR="00D5405A">
        <w:rPr>
          <w:b/>
          <w:color w:val="000000"/>
          <w:sz w:val="24"/>
          <w:szCs w:val="24"/>
        </w:rPr>
        <w:t>мая</w:t>
      </w:r>
      <w:r w:rsidR="009408AA">
        <w:rPr>
          <w:b/>
          <w:color w:val="000000"/>
          <w:sz w:val="24"/>
          <w:szCs w:val="24"/>
        </w:rPr>
        <w:t xml:space="preserve"> 2016</w:t>
      </w:r>
      <w:r w:rsidR="00D748ED" w:rsidRPr="0098647F">
        <w:rPr>
          <w:b/>
          <w:color w:val="000000"/>
          <w:sz w:val="24"/>
          <w:szCs w:val="24"/>
        </w:rPr>
        <w:t>г</w:t>
      </w:r>
      <w:r w:rsidR="00D5405A">
        <w:rPr>
          <w:b/>
          <w:color w:val="000000"/>
          <w:sz w:val="24"/>
          <w:szCs w:val="24"/>
        </w:rPr>
        <w:t>.</w:t>
      </w:r>
    </w:p>
    <w:p w:rsidR="003B45F0" w:rsidRPr="0098647F" w:rsidRDefault="002C726F" w:rsidP="002C726F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Общее собрание собственников помещений в </w:t>
      </w:r>
      <w:r w:rsidRPr="002C726F">
        <w:rPr>
          <w:color w:val="000000"/>
          <w:sz w:val="24"/>
          <w:szCs w:val="24"/>
        </w:rPr>
        <w:t>многоквартирном доме, расположенном по адресу:   г</w:t>
      </w:r>
      <w:proofErr w:type="gramStart"/>
      <w:r w:rsidRPr="002C726F">
        <w:rPr>
          <w:color w:val="000000"/>
          <w:sz w:val="24"/>
          <w:szCs w:val="24"/>
        </w:rPr>
        <w:t>.Н</w:t>
      </w:r>
      <w:proofErr w:type="gramEnd"/>
      <w:r w:rsidRPr="002C726F">
        <w:rPr>
          <w:color w:val="000000"/>
          <w:sz w:val="24"/>
          <w:szCs w:val="24"/>
        </w:rPr>
        <w:t>овоси</w:t>
      </w:r>
      <w:r w:rsidR="00D5405A">
        <w:rPr>
          <w:color w:val="000000"/>
          <w:sz w:val="24"/>
          <w:szCs w:val="24"/>
        </w:rPr>
        <w:t xml:space="preserve">бирск, ул. </w:t>
      </w:r>
      <w:proofErr w:type="spellStart"/>
      <w:r w:rsidR="00D5405A">
        <w:rPr>
          <w:color w:val="000000"/>
          <w:sz w:val="24"/>
          <w:szCs w:val="24"/>
        </w:rPr>
        <w:t>Ельцовская</w:t>
      </w:r>
      <w:proofErr w:type="spellEnd"/>
      <w:r w:rsidR="00D5405A">
        <w:rPr>
          <w:color w:val="000000"/>
          <w:sz w:val="24"/>
          <w:szCs w:val="24"/>
        </w:rPr>
        <w:t>, дом № 2/3</w:t>
      </w:r>
      <w:r>
        <w:rPr>
          <w:color w:val="000000"/>
          <w:sz w:val="24"/>
          <w:szCs w:val="24"/>
        </w:rPr>
        <w:t xml:space="preserve"> </w:t>
      </w:r>
      <w:r w:rsidR="003B45F0" w:rsidRPr="0098647F">
        <w:rPr>
          <w:color w:val="000000"/>
          <w:sz w:val="24"/>
          <w:szCs w:val="24"/>
        </w:rPr>
        <w:t xml:space="preserve">созвано по </w:t>
      </w:r>
      <w:r w:rsidR="00D5405A">
        <w:rPr>
          <w:color w:val="000000"/>
          <w:sz w:val="24"/>
          <w:szCs w:val="24"/>
        </w:rPr>
        <w:t>инициативе правления ТСЖ «Усадьба».</w:t>
      </w:r>
    </w:p>
    <w:p w:rsidR="005954B2" w:rsidRPr="0098647F" w:rsidRDefault="0037058D" w:rsidP="0037058D">
      <w:pPr>
        <w:jc w:val="both"/>
        <w:rPr>
          <w:color w:val="000000"/>
          <w:sz w:val="24"/>
          <w:szCs w:val="24"/>
        </w:rPr>
      </w:pPr>
      <w:r w:rsidRPr="0098647F">
        <w:rPr>
          <w:color w:val="000000"/>
          <w:sz w:val="24"/>
          <w:szCs w:val="24"/>
        </w:rPr>
        <w:t>Общая пло</w:t>
      </w:r>
      <w:r w:rsidR="00CD3D7A">
        <w:rPr>
          <w:color w:val="000000"/>
          <w:sz w:val="24"/>
          <w:szCs w:val="24"/>
        </w:rPr>
        <w:t>щадь помещений в многоквартирном доме:</w:t>
      </w:r>
      <w:r w:rsidR="00525EEF" w:rsidRPr="00525EEF">
        <w:rPr>
          <w:b/>
          <w:color w:val="000000"/>
          <w:sz w:val="24"/>
          <w:szCs w:val="24"/>
        </w:rPr>
        <w:t>7360</w:t>
      </w:r>
      <w:r w:rsidR="00062828" w:rsidRPr="00525EEF">
        <w:rPr>
          <w:b/>
          <w:color w:val="000000"/>
          <w:sz w:val="24"/>
          <w:szCs w:val="24"/>
        </w:rPr>
        <w:t>,</w:t>
      </w:r>
      <w:r w:rsidR="00525EEF">
        <w:rPr>
          <w:b/>
          <w:color w:val="000000"/>
          <w:sz w:val="24"/>
          <w:szCs w:val="24"/>
        </w:rPr>
        <w:t>7</w:t>
      </w:r>
      <w:r w:rsidRPr="0098647F">
        <w:rPr>
          <w:b/>
          <w:color w:val="000000"/>
          <w:sz w:val="24"/>
          <w:szCs w:val="24"/>
        </w:rPr>
        <w:t>м</w:t>
      </w:r>
      <w:proofErr w:type="gramStart"/>
      <w:r w:rsidRPr="0098647F">
        <w:rPr>
          <w:b/>
          <w:color w:val="000000"/>
          <w:sz w:val="24"/>
          <w:szCs w:val="24"/>
        </w:rPr>
        <w:t>2</w:t>
      </w:r>
      <w:proofErr w:type="gramEnd"/>
      <w:r w:rsidRPr="0098647F">
        <w:rPr>
          <w:b/>
          <w:color w:val="000000"/>
          <w:sz w:val="24"/>
          <w:szCs w:val="24"/>
        </w:rPr>
        <w:t>.</w:t>
      </w:r>
    </w:p>
    <w:p w:rsidR="0037058D" w:rsidRPr="0098647F" w:rsidRDefault="0037058D" w:rsidP="0037058D">
      <w:pPr>
        <w:jc w:val="both"/>
        <w:rPr>
          <w:color w:val="000000"/>
          <w:sz w:val="24"/>
          <w:szCs w:val="24"/>
        </w:rPr>
      </w:pPr>
      <w:r w:rsidRPr="0098647F">
        <w:rPr>
          <w:color w:val="000000"/>
          <w:sz w:val="24"/>
          <w:szCs w:val="24"/>
        </w:rPr>
        <w:t xml:space="preserve">Общее количество голосов собственников – </w:t>
      </w:r>
      <w:r w:rsidRPr="0098647F">
        <w:rPr>
          <w:b/>
          <w:color w:val="000000"/>
          <w:sz w:val="24"/>
          <w:szCs w:val="24"/>
        </w:rPr>
        <w:t>100%</w:t>
      </w:r>
      <w:r w:rsidR="003B45F0">
        <w:rPr>
          <w:b/>
          <w:color w:val="000000"/>
          <w:sz w:val="24"/>
          <w:szCs w:val="24"/>
        </w:rPr>
        <w:t>.</w:t>
      </w:r>
    </w:p>
    <w:p w:rsidR="00C517B5" w:rsidRPr="0098647F" w:rsidRDefault="00C517B5" w:rsidP="0037058D">
      <w:pPr>
        <w:jc w:val="both"/>
        <w:rPr>
          <w:color w:val="000000"/>
          <w:sz w:val="24"/>
          <w:szCs w:val="24"/>
        </w:rPr>
      </w:pPr>
      <w:r w:rsidRPr="0098647F">
        <w:rPr>
          <w:color w:val="000000"/>
          <w:sz w:val="24"/>
          <w:szCs w:val="24"/>
        </w:rPr>
        <w:t>В голосовании приняло участие</w:t>
      </w:r>
      <w:r w:rsidR="00525EEF">
        <w:rPr>
          <w:color w:val="000000"/>
          <w:sz w:val="24"/>
          <w:szCs w:val="24"/>
        </w:rPr>
        <w:t xml:space="preserve"> </w:t>
      </w:r>
      <w:r w:rsidR="00525EEF" w:rsidRPr="00525EEF">
        <w:rPr>
          <w:b/>
          <w:color w:val="000000"/>
          <w:sz w:val="24"/>
          <w:szCs w:val="24"/>
        </w:rPr>
        <w:t>4976,1</w:t>
      </w:r>
      <w:r w:rsidRPr="00C204E0">
        <w:rPr>
          <w:b/>
          <w:color w:val="000000"/>
          <w:sz w:val="24"/>
          <w:szCs w:val="24"/>
        </w:rPr>
        <w:t>м</w:t>
      </w:r>
      <w:proofErr w:type="gramStart"/>
      <w:r w:rsidRPr="00C204E0">
        <w:rPr>
          <w:b/>
          <w:color w:val="000000"/>
          <w:sz w:val="24"/>
          <w:szCs w:val="24"/>
        </w:rPr>
        <w:t>2</w:t>
      </w:r>
      <w:proofErr w:type="gramEnd"/>
      <w:r w:rsidRPr="00C204E0">
        <w:rPr>
          <w:b/>
          <w:color w:val="000000"/>
          <w:sz w:val="24"/>
          <w:szCs w:val="24"/>
        </w:rPr>
        <w:t xml:space="preserve">. </w:t>
      </w:r>
      <w:r w:rsidR="003B45F0">
        <w:rPr>
          <w:color w:val="000000"/>
          <w:sz w:val="24"/>
          <w:szCs w:val="24"/>
        </w:rPr>
        <w:t>с</w:t>
      </w:r>
      <w:r w:rsidRPr="0098647F">
        <w:rPr>
          <w:color w:val="000000"/>
          <w:sz w:val="24"/>
          <w:szCs w:val="24"/>
        </w:rPr>
        <w:t xml:space="preserve">обственников помещений, что составляет </w:t>
      </w:r>
      <w:r w:rsidR="00525EEF" w:rsidRPr="00525EEF">
        <w:rPr>
          <w:b/>
          <w:color w:val="000000"/>
          <w:sz w:val="24"/>
          <w:szCs w:val="24"/>
        </w:rPr>
        <w:t>67</w:t>
      </w:r>
      <w:r w:rsidR="00062828">
        <w:rPr>
          <w:b/>
          <w:color w:val="000000"/>
          <w:sz w:val="24"/>
          <w:szCs w:val="24"/>
        </w:rPr>
        <w:t>,</w:t>
      </w:r>
      <w:r w:rsidR="00525EEF">
        <w:rPr>
          <w:b/>
          <w:color w:val="000000"/>
          <w:sz w:val="24"/>
          <w:szCs w:val="24"/>
        </w:rPr>
        <w:t>6</w:t>
      </w:r>
      <w:r w:rsidRPr="00C204E0">
        <w:rPr>
          <w:b/>
          <w:color w:val="000000"/>
          <w:sz w:val="24"/>
          <w:szCs w:val="24"/>
        </w:rPr>
        <w:t xml:space="preserve">% </w:t>
      </w:r>
      <w:r w:rsidRPr="0098647F">
        <w:rPr>
          <w:color w:val="000000"/>
          <w:sz w:val="24"/>
          <w:szCs w:val="24"/>
        </w:rPr>
        <w:t xml:space="preserve">голосов </w:t>
      </w:r>
      <w:r w:rsidR="0065264F" w:rsidRPr="0098647F">
        <w:rPr>
          <w:color w:val="000000"/>
          <w:sz w:val="24"/>
          <w:szCs w:val="24"/>
        </w:rPr>
        <w:t>собственников помещений</w:t>
      </w:r>
      <w:r w:rsidRPr="0098647F">
        <w:rPr>
          <w:color w:val="000000"/>
          <w:sz w:val="24"/>
          <w:szCs w:val="24"/>
        </w:rPr>
        <w:t>.</w:t>
      </w:r>
    </w:p>
    <w:p w:rsidR="002D6E43" w:rsidRPr="002E19F3" w:rsidRDefault="002D6E43" w:rsidP="002D6E43">
      <w:pPr>
        <w:rPr>
          <w:rFonts w:ascii="Calibri" w:eastAsia="Calibri" w:hAnsi="Calibri" w:cs="Times New Roman"/>
          <w:bCs/>
          <w:color w:val="000000"/>
        </w:rPr>
      </w:pPr>
      <w:r w:rsidRPr="00C67F80">
        <w:rPr>
          <w:rFonts w:ascii="Calibri" w:eastAsia="Calibri" w:hAnsi="Calibri" w:cs="Times New Roman"/>
          <w:b/>
          <w:color w:val="000000"/>
        </w:rPr>
        <w:t xml:space="preserve">Кворум собрания </w:t>
      </w:r>
      <w:r>
        <w:rPr>
          <w:b/>
          <w:color w:val="000000"/>
          <w:sz w:val="24"/>
          <w:szCs w:val="24"/>
        </w:rPr>
        <w:t>собственников помещений в многоквартирном доме</w:t>
      </w:r>
      <w:r w:rsidRPr="00C67F80">
        <w:rPr>
          <w:b/>
          <w:color w:val="000000"/>
        </w:rPr>
        <w:t xml:space="preserve"> </w:t>
      </w:r>
      <w:r w:rsidRPr="00C67F80">
        <w:rPr>
          <w:rFonts w:ascii="Calibri" w:eastAsia="Calibri" w:hAnsi="Calibri" w:cs="Times New Roman"/>
          <w:b/>
          <w:color w:val="000000"/>
        </w:rPr>
        <w:t>набран</w:t>
      </w:r>
      <w:r>
        <w:rPr>
          <w:rFonts w:ascii="Calibri" w:eastAsia="Calibri" w:hAnsi="Calibri" w:cs="Times New Roman"/>
          <w:b/>
          <w:color w:val="000000"/>
        </w:rPr>
        <w:t>, собрание  легитимно. Г</w:t>
      </w:r>
      <w:r w:rsidRPr="00C67F80">
        <w:rPr>
          <w:rFonts w:ascii="Calibri" w:eastAsia="Calibri" w:hAnsi="Calibri" w:cs="Times New Roman"/>
          <w:b/>
          <w:color w:val="000000"/>
        </w:rPr>
        <w:t xml:space="preserve">олосование  по вопросам, входящим в  компетенцию </w:t>
      </w:r>
      <w:r>
        <w:rPr>
          <w:b/>
          <w:color w:val="000000"/>
        </w:rPr>
        <w:t xml:space="preserve">собственников  </w:t>
      </w:r>
      <w:r>
        <w:rPr>
          <w:rFonts w:ascii="Calibri" w:eastAsia="Calibri" w:hAnsi="Calibri" w:cs="Times New Roman"/>
          <w:b/>
          <w:color w:val="000000"/>
        </w:rPr>
        <w:t xml:space="preserve">помещений  </w:t>
      </w:r>
      <w:r>
        <w:rPr>
          <w:b/>
          <w:color w:val="000000"/>
        </w:rPr>
        <w:t>считать состоявшимся</w:t>
      </w:r>
      <w:r>
        <w:rPr>
          <w:rFonts w:ascii="Calibri" w:eastAsia="Calibri" w:hAnsi="Calibri" w:cs="Times New Roman"/>
          <w:b/>
          <w:color w:val="000000"/>
        </w:rPr>
        <w:t>.</w:t>
      </w:r>
    </w:p>
    <w:p w:rsidR="00C517B5" w:rsidRPr="0098647F" w:rsidRDefault="00C517B5" w:rsidP="00C517B5">
      <w:pPr>
        <w:jc w:val="center"/>
        <w:rPr>
          <w:b/>
          <w:color w:val="000000"/>
          <w:sz w:val="24"/>
          <w:szCs w:val="24"/>
          <w:u w:val="single"/>
        </w:rPr>
      </w:pPr>
      <w:r w:rsidRPr="0098647F">
        <w:rPr>
          <w:b/>
          <w:color w:val="000000"/>
          <w:sz w:val="24"/>
          <w:szCs w:val="24"/>
          <w:u w:val="single"/>
        </w:rPr>
        <w:t>Повестка собрания.</w:t>
      </w:r>
    </w:p>
    <w:p w:rsidR="009408AA" w:rsidRDefault="00CD3D7A" w:rsidP="009408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Выборы председателя</w:t>
      </w:r>
      <w:r w:rsidR="009408AA" w:rsidRPr="009408AA">
        <w:rPr>
          <w:sz w:val="24"/>
          <w:szCs w:val="24"/>
        </w:rPr>
        <w:t>, секретаря  и счётной комиссии собрания;</w:t>
      </w:r>
    </w:p>
    <w:p w:rsidR="00062828" w:rsidRPr="00E667E0" w:rsidRDefault="00E667E0" w:rsidP="00062828">
      <w:pPr>
        <w:pStyle w:val="a3"/>
        <w:numPr>
          <w:ilvl w:val="0"/>
          <w:numId w:val="1"/>
        </w:numPr>
      </w:pPr>
      <w:r w:rsidRPr="00E667E0">
        <w:t xml:space="preserve">Разрешить ИП Н.В. </w:t>
      </w:r>
      <w:proofErr w:type="spellStart"/>
      <w:r w:rsidRPr="00E667E0">
        <w:t>Хаминич</w:t>
      </w:r>
      <w:proofErr w:type="spellEnd"/>
      <w:r w:rsidRPr="00E667E0">
        <w:t xml:space="preserve"> использовать границы земельного участка многоквартирного дома по адресу: г</w:t>
      </w:r>
      <w:proofErr w:type="gramStart"/>
      <w:r w:rsidRPr="00E667E0">
        <w:t>.Н</w:t>
      </w:r>
      <w:proofErr w:type="gramEnd"/>
      <w:r w:rsidRPr="00E667E0">
        <w:t xml:space="preserve">овосибирск, </w:t>
      </w:r>
      <w:proofErr w:type="spellStart"/>
      <w:r w:rsidRPr="00E667E0">
        <w:t>ул.Ельцовская</w:t>
      </w:r>
      <w:proofErr w:type="spellEnd"/>
      <w:r w:rsidRPr="00E667E0">
        <w:t>, д.2/3 для прокладки кабельной трассы</w:t>
      </w:r>
      <w:r>
        <w:t xml:space="preserve"> взамен оплаты на </w:t>
      </w:r>
      <w:proofErr w:type="spellStart"/>
      <w:r>
        <w:t>р</w:t>
      </w:r>
      <w:proofErr w:type="spellEnd"/>
      <w:r>
        <w:t>/с ТСЖ «Усадьба» суммы 68000 (</w:t>
      </w:r>
      <w:r w:rsidR="00062828">
        <w:t>шестьдесят восемь тысяч) рублей;</w:t>
      </w:r>
    </w:p>
    <w:p w:rsidR="00CC0399" w:rsidRPr="009408AA" w:rsidRDefault="00E667E0" w:rsidP="00CC0399">
      <w:pPr>
        <w:numPr>
          <w:ilvl w:val="0"/>
          <w:numId w:val="1"/>
        </w:numPr>
        <w:rPr>
          <w:sz w:val="24"/>
          <w:szCs w:val="24"/>
        </w:rPr>
      </w:pPr>
      <w:r w:rsidRPr="00E667E0">
        <w:rPr>
          <w:sz w:val="24"/>
          <w:szCs w:val="24"/>
        </w:rPr>
        <w:t xml:space="preserve">Разрешить ИП Н.В. </w:t>
      </w:r>
      <w:proofErr w:type="spellStart"/>
      <w:r w:rsidRPr="00E667E0">
        <w:rPr>
          <w:sz w:val="24"/>
          <w:szCs w:val="24"/>
        </w:rPr>
        <w:t>Хаминич</w:t>
      </w:r>
      <w:proofErr w:type="spellEnd"/>
      <w:r w:rsidRPr="00E667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выполнять работы, связанные с прокладкой кабельной трассы в границах земельного участка </w:t>
      </w:r>
      <w:proofErr w:type="spellStart"/>
      <w:r w:rsidRPr="00E667E0">
        <w:rPr>
          <w:sz w:val="24"/>
          <w:szCs w:val="24"/>
        </w:rPr>
        <w:t>участка</w:t>
      </w:r>
      <w:proofErr w:type="spellEnd"/>
      <w:r w:rsidRPr="00E667E0">
        <w:rPr>
          <w:sz w:val="24"/>
          <w:szCs w:val="24"/>
        </w:rPr>
        <w:t xml:space="preserve"> многоквартирного дома по адресу: г</w:t>
      </w:r>
      <w:proofErr w:type="gramStart"/>
      <w:r w:rsidRPr="00E667E0">
        <w:rPr>
          <w:sz w:val="24"/>
          <w:szCs w:val="24"/>
        </w:rPr>
        <w:t>.Н</w:t>
      </w:r>
      <w:proofErr w:type="gramEnd"/>
      <w:r w:rsidRPr="00E667E0">
        <w:rPr>
          <w:sz w:val="24"/>
          <w:szCs w:val="24"/>
        </w:rPr>
        <w:t xml:space="preserve">овосибирск, </w:t>
      </w:r>
      <w:proofErr w:type="spellStart"/>
      <w:r w:rsidRPr="00E667E0">
        <w:rPr>
          <w:sz w:val="24"/>
          <w:szCs w:val="24"/>
        </w:rPr>
        <w:t>ул.Ельцовская</w:t>
      </w:r>
      <w:proofErr w:type="spellEnd"/>
      <w:r w:rsidRPr="00E667E0">
        <w:rPr>
          <w:sz w:val="24"/>
          <w:szCs w:val="24"/>
        </w:rPr>
        <w:t>, д.2/3</w:t>
      </w:r>
      <w:r w:rsidR="00CC0399" w:rsidRPr="009408AA">
        <w:rPr>
          <w:sz w:val="24"/>
          <w:szCs w:val="24"/>
        </w:rPr>
        <w:t>;</w:t>
      </w:r>
    </w:p>
    <w:p w:rsidR="00CC0399" w:rsidRPr="009408AA" w:rsidRDefault="00E667E0" w:rsidP="00CC039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Утверждение уполномоченного представителя собственников помещений для  осуществления необходимого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проведением работ В.Ф.Лобанова</w:t>
      </w:r>
      <w:r w:rsidR="00CC0399" w:rsidRPr="009408AA">
        <w:rPr>
          <w:sz w:val="24"/>
          <w:szCs w:val="24"/>
        </w:rPr>
        <w:t>;</w:t>
      </w:r>
    </w:p>
    <w:p w:rsidR="00CC0399" w:rsidRDefault="00CC0399" w:rsidP="00CC039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Утверждение уполномоченного представителя собственников помещений для принятия </w:t>
      </w:r>
      <w:r w:rsidR="00726DA0">
        <w:rPr>
          <w:sz w:val="24"/>
          <w:szCs w:val="24"/>
        </w:rPr>
        <w:t xml:space="preserve">восстановительных </w:t>
      </w:r>
      <w:r>
        <w:rPr>
          <w:sz w:val="24"/>
          <w:szCs w:val="24"/>
        </w:rPr>
        <w:t xml:space="preserve">работ </w:t>
      </w:r>
      <w:r w:rsidR="00726DA0">
        <w:rPr>
          <w:sz w:val="24"/>
          <w:szCs w:val="24"/>
        </w:rPr>
        <w:t xml:space="preserve">после окончания работ, связанных с прокладкой кабельной трассы земельного участка </w:t>
      </w:r>
      <w:r>
        <w:rPr>
          <w:sz w:val="24"/>
          <w:szCs w:val="24"/>
        </w:rPr>
        <w:t xml:space="preserve"> многоквартирного дома и подписания соответствующих документов</w:t>
      </w:r>
      <w:r w:rsidR="00726DA0">
        <w:rPr>
          <w:sz w:val="24"/>
          <w:szCs w:val="24"/>
        </w:rPr>
        <w:t xml:space="preserve"> В.Ф.Лобанова</w:t>
      </w:r>
      <w:r>
        <w:rPr>
          <w:sz w:val="24"/>
          <w:szCs w:val="24"/>
        </w:rPr>
        <w:t>.</w:t>
      </w:r>
    </w:p>
    <w:p w:rsidR="00CC0399" w:rsidRDefault="00CC0399" w:rsidP="00CC0399">
      <w:pPr>
        <w:ind w:left="720"/>
        <w:jc w:val="center"/>
        <w:rPr>
          <w:b/>
          <w:color w:val="000000"/>
          <w:u w:val="single"/>
        </w:rPr>
      </w:pPr>
      <w:r w:rsidRPr="00F41DF7">
        <w:rPr>
          <w:rFonts w:ascii="Calibri" w:eastAsia="Calibri" w:hAnsi="Calibri" w:cs="Times New Roman"/>
          <w:b/>
          <w:color w:val="000000"/>
          <w:u w:val="single"/>
        </w:rPr>
        <w:t xml:space="preserve">Результаты голосования по вопросам повестки собрания  </w:t>
      </w:r>
      <w:r>
        <w:rPr>
          <w:b/>
          <w:color w:val="000000"/>
          <w:u w:val="single"/>
        </w:rPr>
        <w:t xml:space="preserve">собственников помещений </w:t>
      </w:r>
      <w:r w:rsidRPr="00F41DF7">
        <w:rPr>
          <w:rFonts w:ascii="Calibri" w:eastAsia="Calibri" w:hAnsi="Calibri" w:cs="Times New Roman"/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 xml:space="preserve">по адресу: </w:t>
      </w:r>
      <w:proofErr w:type="gramStart"/>
      <w:r>
        <w:rPr>
          <w:b/>
          <w:color w:val="000000"/>
          <w:u w:val="single"/>
        </w:rPr>
        <w:t>г</w:t>
      </w:r>
      <w:proofErr w:type="gramEnd"/>
      <w:r>
        <w:rPr>
          <w:b/>
          <w:color w:val="000000"/>
          <w:u w:val="single"/>
        </w:rPr>
        <w:t>. Новос</w:t>
      </w:r>
      <w:r w:rsidR="0025551C">
        <w:rPr>
          <w:b/>
          <w:color w:val="000000"/>
          <w:u w:val="single"/>
        </w:rPr>
        <w:t xml:space="preserve">ибирск, ул. </w:t>
      </w:r>
      <w:proofErr w:type="spellStart"/>
      <w:r w:rsidR="0025551C">
        <w:rPr>
          <w:b/>
          <w:color w:val="000000"/>
          <w:u w:val="single"/>
        </w:rPr>
        <w:t>Ельцовская</w:t>
      </w:r>
      <w:proofErr w:type="spellEnd"/>
      <w:r w:rsidR="0025551C">
        <w:rPr>
          <w:b/>
          <w:color w:val="000000"/>
          <w:u w:val="single"/>
        </w:rPr>
        <w:t>, дом №2/3</w:t>
      </w:r>
      <w:r>
        <w:rPr>
          <w:b/>
          <w:color w:val="000000"/>
          <w:u w:val="single"/>
        </w:rPr>
        <w:t xml:space="preserve">, </w:t>
      </w:r>
      <w:r w:rsidRPr="00F41DF7">
        <w:rPr>
          <w:rFonts w:ascii="Calibri" w:eastAsia="Calibri" w:hAnsi="Calibri" w:cs="Times New Roman"/>
          <w:b/>
          <w:color w:val="000000"/>
          <w:u w:val="single"/>
        </w:rPr>
        <w:t>в форме заочного голосования:</w:t>
      </w:r>
    </w:p>
    <w:p w:rsidR="00CC0399" w:rsidRDefault="00CC0399" w:rsidP="00CC0399">
      <w:pPr>
        <w:jc w:val="center"/>
        <w:rPr>
          <w:rFonts w:ascii="Calibri" w:eastAsia="Calibri" w:hAnsi="Calibri" w:cs="Times New Roman"/>
          <w:b/>
          <w:iCs/>
          <w:color w:val="000000"/>
        </w:rPr>
      </w:pPr>
      <w:r w:rsidRPr="00AA67F5">
        <w:rPr>
          <w:rFonts w:ascii="Calibri" w:eastAsia="Calibri" w:hAnsi="Calibri" w:cs="Times New Roman"/>
          <w:b/>
          <w:iCs/>
          <w:color w:val="000000"/>
        </w:rPr>
        <w:t>По первому вопросу повестки собрания</w:t>
      </w:r>
      <w:r>
        <w:rPr>
          <w:rFonts w:ascii="Calibri" w:eastAsia="Calibri" w:hAnsi="Calibri" w:cs="Times New Roman"/>
          <w:b/>
          <w:iCs/>
          <w:color w:val="000000"/>
        </w:rPr>
        <w:t>:</w:t>
      </w:r>
    </w:p>
    <w:p w:rsidR="00CC0399" w:rsidRPr="00CC0399" w:rsidRDefault="00CC0399" w:rsidP="00CC0399">
      <w:pPr>
        <w:pStyle w:val="a3"/>
        <w:numPr>
          <w:ilvl w:val="0"/>
          <w:numId w:val="2"/>
        </w:numPr>
      </w:pPr>
      <w:r w:rsidRPr="00CC0399">
        <w:t>Выборы председателя, секретаря  и счётной комиссии собрания;</w:t>
      </w:r>
    </w:p>
    <w:p w:rsidR="00CC0399" w:rsidRPr="00CC0399" w:rsidRDefault="00CC0399" w:rsidP="00CC0399">
      <w:pPr>
        <w:pStyle w:val="a3"/>
        <w:ind w:left="1080"/>
        <w:rPr>
          <w:iCs/>
          <w:color w:val="000000"/>
        </w:rPr>
      </w:pPr>
      <w:r w:rsidRPr="00CC0399">
        <w:rPr>
          <w:iCs/>
          <w:color w:val="000000"/>
        </w:rPr>
        <w:t xml:space="preserve">Голосовало   кв.м. </w:t>
      </w:r>
      <w:r>
        <w:rPr>
          <w:iCs/>
          <w:color w:val="000000"/>
        </w:rPr>
        <w:t>собственников помещений</w:t>
      </w:r>
      <w:r w:rsidR="000E191A">
        <w:rPr>
          <w:iCs/>
          <w:color w:val="000000"/>
        </w:rPr>
        <w:t>:</w:t>
      </w:r>
    </w:p>
    <w:p w:rsidR="002D6E43" w:rsidRDefault="002D6E43" w:rsidP="002D6E43">
      <w:pPr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466"/>
        <w:gridCol w:w="2220"/>
        <w:gridCol w:w="2126"/>
        <w:gridCol w:w="1984"/>
      </w:tblGrid>
      <w:tr w:rsidR="002D6E43" w:rsidRPr="00B17B10" w:rsidTr="00D5405A">
        <w:tc>
          <w:tcPr>
            <w:tcW w:w="2518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lastRenderedPageBreak/>
              <w:t>Кандидаты</w:t>
            </w:r>
          </w:p>
        </w:tc>
        <w:tc>
          <w:tcPr>
            <w:tcW w:w="1466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proofErr w:type="spellStart"/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Ед</w:t>
            </w:r>
            <w:proofErr w:type="gramStart"/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.и</w:t>
            </w:r>
            <w:proofErr w:type="gramEnd"/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зм</w:t>
            </w:r>
            <w:proofErr w:type="spellEnd"/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.</w:t>
            </w:r>
          </w:p>
        </w:tc>
        <w:tc>
          <w:tcPr>
            <w:tcW w:w="2220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За</w:t>
            </w:r>
          </w:p>
        </w:tc>
        <w:tc>
          <w:tcPr>
            <w:tcW w:w="2126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Против</w:t>
            </w:r>
          </w:p>
        </w:tc>
        <w:tc>
          <w:tcPr>
            <w:tcW w:w="1984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Воздержался</w:t>
            </w:r>
          </w:p>
        </w:tc>
      </w:tr>
      <w:tr w:rsidR="002D6E43" w:rsidRPr="00B17B10" w:rsidTr="00D5405A">
        <w:trPr>
          <w:trHeight w:val="425"/>
        </w:trPr>
        <w:tc>
          <w:tcPr>
            <w:tcW w:w="2518" w:type="dxa"/>
            <w:vMerge w:val="restart"/>
          </w:tcPr>
          <w:p w:rsidR="002D6E43" w:rsidRDefault="002D6E43" w:rsidP="00084AC2">
            <w:pPr>
              <w:rPr>
                <w:rFonts w:ascii="Calibri" w:eastAsia="Calibri" w:hAnsi="Calibri" w:cs="Times New Roman"/>
              </w:rPr>
            </w:pPr>
            <w:r>
              <w:t xml:space="preserve">В.Ф. </w:t>
            </w:r>
            <w:r>
              <w:rPr>
                <w:rFonts w:ascii="Calibri" w:eastAsia="Calibri" w:hAnsi="Calibri" w:cs="Times New Roman"/>
              </w:rPr>
              <w:t>Лобанов</w:t>
            </w:r>
          </w:p>
          <w:p w:rsidR="00D5405A" w:rsidRPr="00F41DF7" w:rsidRDefault="00D5405A" w:rsidP="00084A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Председатель собрания</w:t>
            </w:r>
          </w:p>
        </w:tc>
        <w:tc>
          <w:tcPr>
            <w:tcW w:w="1466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кв.м.</w:t>
            </w:r>
          </w:p>
        </w:tc>
        <w:tc>
          <w:tcPr>
            <w:tcW w:w="2220" w:type="dxa"/>
          </w:tcPr>
          <w:p w:rsidR="002D6E43" w:rsidRPr="00105074" w:rsidRDefault="0057335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5828,1</w:t>
            </w:r>
          </w:p>
        </w:tc>
        <w:tc>
          <w:tcPr>
            <w:tcW w:w="2126" w:type="dxa"/>
          </w:tcPr>
          <w:p w:rsidR="002D6E43" w:rsidRPr="00105074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2D6E43" w:rsidRPr="00105074" w:rsidRDefault="00C92180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2D6E43" w:rsidRPr="00B17B10" w:rsidTr="00D5405A">
        <w:trPr>
          <w:trHeight w:val="489"/>
        </w:trPr>
        <w:tc>
          <w:tcPr>
            <w:tcW w:w="2518" w:type="dxa"/>
            <w:vMerge/>
          </w:tcPr>
          <w:p w:rsidR="002D6E43" w:rsidRPr="00F41DF7" w:rsidRDefault="002D6E43" w:rsidP="00084A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66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%</w:t>
            </w:r>
          </w:p>
        </w:tc>
        <w:tc>
          <w:tcPr>
            <w:tcW w:w="2220" w:type="dxa"/>
          </w:tcPr>
          <w:p w:rsidR="002D6E43" w:rsidRPr="00105074" w:rsidRDefault="0057335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81,6</w:t>
            </w:r>
          </w:p>
        </w:tc>
        <w:tc>
          <w:tcPr>
            <w:tcW w:w="2126" w:type="dxa"/>
          </w:tcPr>
          <w:p w:rsidR="002D6E43" w:rsidRPr="00105074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2D6E43" w:rsidRPr="00105074" w:rsidRDefault="00C92180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2D6E43" w:rsidRPr="00B17B10" w:rsidTr="00D5405A">
        <w:tc>
          <w:tcPr>
            <w:tcW w:w="2518" w:type="dxa"/>
            <w:vMerge w:val="restart"/>
          </w:tcPr>
          <w:p w:rsidR="002D6E43" w:rsidRDefault="00AF6C6F" w:rsidP="00084AC2">
            <w:r>
              <w:t>В.С</w:t>
            </w:r>
            <w:r w:rsidR="002D6E43">
              <w:t xml:space="preserve">. </w:t>
            </w:r>
            <w:r w:rsidR="00D5405A">
              <w:t>Григорьев</w:t>
            </w:r>
          </w:p>
          <w:p w:rsidR="00D5405A" w:rsidRPr="00F41DF7" w:rsidRDefault="00D5405A" w:rsidP="00084AC2">
            <w:pPr>
              <w:rPr>
                <w:rFonts w:ascii="Calibri" w:eastAsia="Calibri" w:hAnsi="Calibri" w:cs="Times New Roman"/>
              </w:rPr>
            </w:pPr>
            <w:r>
              <w:t>Секретарь собрания</w:t>
            </w:r>
          </w:p>
        </w:tc>
        <w:tc>
          <w:tcPr>
            <w:tcW w:w="1466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кв.м.</w:t>
            </w:r>
          </w:p>
        </w:tc>
        <w:tc>
          <w:tcPr>
            <w:tcW w:w="2220" w:type="dxa"/>
          </w:tcPr>
          <w:p w:rsidR="002D6E43" w:rsidRPr="00105074" w:rsidRDefault="0057335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5828,1</w:t>
            </w:r>
          </w:p>
        </w:tc>
        <w:tc>
          <w:tcPr>
            <w:tcW w:w="2126" w:type="dxa"/>
          </w:tcPr>
          <w:p w:rsidR="002D6E43" w:rsidRPr="00105074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2D6E43" w:rsidRPr="00105074" w:rsidRDefault="00C92180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2D6E43" w:rsidRPr="00B17B10" w:rsidTr="00D5405A">
        <w:tc>
          <w:tcPr>
            <w:tcW w:w="2518" w:type="dxa"/>
            <w:vMerge/>
          </w:tcPr>
          <w:p w:rsidR="002D6E43" w:rsidRPr="00B17B10" w:rsidRDefault="002D6E43" w:rsidP="00084AC2">
            <w:pPr>
              <w:rPr>
                <w:rFonts w:ascii="Calibri" w:eastAsia="Calibri" w:hAnsi="Calibri" w:cs="Times New Roman"/>
                <w:b/>
                <w:iCs/>
                <w:color w:val="000000"/>
              </w:rPr>
            </w:pPr>
          </w:p>
        </w:tc>
        <w:tc>
          <w:tcPr>
            <w:tcW w:w="1466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%</w:t>
            </w:r>
          </w:p>
        </w:tc>
        <w:tc>
          <w:tcPr>
            <w:tcW w:w="2220" w:type="dxa"/>
          </w:tcPr>
          <w:p w:rsidR="002D6E43" w:rsidRPr="00105074" w:rsidRDefault="0057335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81,6</w:t>
            </w:r>
          </w:p>
        </w:tc>
        <w:tc>
          <w:tcPr>
            <w:tcW w:w="2126" w:type="dxa"/>
          </w:tcPr>
          <w:p w:rsidR="002D6E43" w:rsidRPr="00105074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2D6E43" w:rsidRPr="00105074" w:rsidRDefault="00C92180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2D6E43" w:rsidRPr="00B17B10" w:rsidTr="00D5405A">
        <w:tc>
          <w:tcPr>
            <w:tcW w:w="2518" w:type="dxa"/>
            <w:vMerge w:val="restart"/>
          </w:tcPr>
          <w:p w:rsidR="002D6E43" w:rsidRDefault="00D5405A" w:rsidP="00D5405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</w:t>
            </w:r>
            <w:r w:rsidR="00AF6C6F">
              <w:rPr>
                <w:iCs/>
                <w:color w:val="000000"/>
              </w:rPr>
              <w:t>.В</w:t>
            </w:r>
            <w:r w:rsidR="002D6E43">
              <w:rPr>
                <w:iCs/>
                <w:color w:val="000000"/>
              </w:rPr>
              <w:t xml:space="preserve">. </w:t>
            </w:r>
            <w:r>
              <w:rPr>
                <w:iCs/>
                <w:color w:val="000000"/>
              </w:rPr>
              <w:t>Ростова</w:t>
            </w:r>
          </w:p>
          <w:p w:rsidR="00D5405A" w:rsidRPr="00B17B10" w:rsidRDefault="00D5405A" w:rsidP="00D5405A">
            <w:pPr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Член счётной комиссии </w:t>
            </w:r>
          </w:p>
        </w:tc>
        <w:tc>
          <w:tcPr>
            <w:tcW w:w="1466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кв.м.</w:t>
            </w:r>
          </w:p>
        </w:tc>
        <w:tc>
          <w:tcPr>
            <w:tcW w:w="2220" w:type="dxa"/>
          </w:tcPr>
          <w:p w:rsidR="002D6E43" w:rsidRPr="00105074" w:rsidRDefault="0057335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5828,1</w:t>
            </w:r>
          </w:p>
        </w:tc>
        <w:tc>
          <w:tcPr>
            <w:tcW w:w="2126" w:type="dxa"/>
          </w:tcPr>
          <w:p w:rsidR="002D6E43" w:rsidRPr="00105074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2D6E43" w:rsidRPr="00105074" w:rsidRDefault="00C92180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2D6E43" w:rsidRPr="00B17B10" w:rsidTr="00D5405A">
        <w:tc>
          <w:tcPr>
            <w:tcW w:w="2518" w:type="dxa"/>
            <w:vMerge/>
          </w:tcPr>
          <w:p w:rsidR="002D6E43" w:rsidRPr="00B17B10" w:rsidRDefault="002D6E43" w:rsidP="00084AC2">
            <w:pPr>
              <w:rPr>
                <w:rFonts w:ascii="Calibri" w:eastAsia="Calibri" w:hAnsi="Calibri" w:cs="Times New Roman"/>
                <w:b/>
                <w:iCs/>
                <w:color w:val="000000"/>
              </w:rPr>
            </w:pPr>
          </w:p>
        </w:tc>
        <w:tc>
          <w:tcPr>
            <w:tcW w:w="1466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%</w:t>
            </w:r>
          </w:p>
        </w:tc>
        <w:tc>
          <w:tcPr>
            <w:tcW w:w="2220" w:type="dxa"/>
          </w:tcPr>
          <w:p w:rsidR="002D6E43" w:rsidRPr="00105074" w:rsidRDefault="0057335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81,6</w:t>
            </w:r>
          </w:p>
        </w:tc>
        <w:tc>
          <w:tcPr>
            <w:tcW w:w="2126" w:type="dxa"/>
          </w:tcPr>
          <w:p w:rsidR="002D6E43" w:rsidRPr="00105074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2D6E43" w:rsidRPr="00105074" w:rsidRDefault="00C92180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2D6E43" w:rsidRPr="00B17B10" w:rsidTr="00D5405A">
        <w:tc>
          <w:tcPr>
            <w:tcW w:w="2518" w:type="dxa"/>
            <w:vMerge w:val="restart"/>
          </w:tcPr>
          <w:p w:rsidR="002D6E43" w:rsidRDefault="00AF6C6F" w:rsidP="00D5405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О.Ю</w:t>
            </w:r>
            <w:r w:rsidR="002D6E43">
              <w:rPr>
                <w:iCs/>
                <w:color w:val="000000"/>
              </w:rPr>
              <w:t xml:space="preserve">. </w:t>
            </w:r>
            <w:proofErr w:type="spellStart"/>
            <w:r w:rsidR="00D5405A">
              <w:rPr>
                <w:iCs/>
                <w:color w:val="000000"/>
              </w:rPr>
              <w:t>Лямзина</w:t>
            </w:r>
            <w:proofErr w:type="spellEnd"/>
          </w:p>
          <w:p w:rsidR="00D5405A" w:rsidRPr="00B17B10" w:rsidRDefault="00D5405A" w:rsidP="00D5405A">
            <w:pPr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iCs/>
                <w:color w:val="000000"/>
              </w:rPr>
              <w:t>Член счётной комиссии</w:t>
            </w:r>
          </w:p>
        </w:tc>
        <w:tc>
          <w:tcPr>
            <w:tcW w:w="1466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кв.м.</w:t>
            </w:r>
          </w:p>
        </w:tc>
        <w:tc>
          <w:tcPr>
            <w:tcW w:w="2220" w:type="dxa"/>
          </w:tcPr>
          <w:p w:rsidR="002D6E43" w:rsidRPr="00105074" w:rsidRDefault="0057335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5828,1</w:t>
            </w:r>
          </w:p>
        </w:tc>
        <w:tc>
          <w:tcPr>
            <w:tcW w:w="2126" w:type="dxa"/>
          </w:tcPr>
          <w:p w:rsidR="002D6E43" w:rsidRPr="00105074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2D6E43" w:rsidRPr="00105074" w:rsidRDefault="00C92180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2D6E43" w:rsidRPr="00B17B10" w:rsidTr="00D5405A">
        <w:tc>
          <w:tcPr>
            <w:tcW w:w="2518" w:type="dxa"/>
            <w:vMerge/>
          </w:tcPr>
          <w:p w:rsidR="002D6E43" w:rsidRPr="00B17B10" w:rsidRDefault="002D6E43" w:rsidP="00084AC2">
            <w:pPr>
              <w:rPr>
                <w:rFonts w:ascii="Calibri" w:eastAsia="Calibri" w:hAnsi="Calibri" w:cs="Times New Roman"/>
                <w:iCs/>
                <w:color w:val="000000"/>
              </w:rPr>
            </w:pPr>
          </w:p>
        </w:tc>
        <w:tc>
          <w:tcPr>
            <w:tcW w:w="1466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%</w:t>
            </w:r>
          </w:p>
        </w:tc>
        <w:tc>
          <w:tcPr>
            <w:tcW w:w="2220" w:type="dxa"/>
          </w:tcPr>
          <w:p w:rsidR="002D6E43" w:rsidRPr="00105074" w:rsidRDefault="0057335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81,6</w:t>
            </w:r>
          </w:p>
        </w:tc>
        <w:tc>
          <w:tcPr>
            <w:tcW w:w="2126" w:type="dxa"/>
          </w:tcPr>
          <w:p w:rsidR="002D6E43" w:rsidRPr="00105074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2D6E43" w:rsidRPr="00105074" w:rsidRDefault="00C92180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2D6E43" w:rsidRPr="00B17B10" w:rsidTr="00D5405A">
        <w:tc>
          <w:tcPr>
            <w:tcW w:w="2518" w:type="dxa"/>
            <w:vMerge w:val="restart"/>
          </w:tcPr>
          <w:p w:rsidR="002D6E43" w:rsidRDefault="00D5405A" w:rsidP="00D5405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А.Е</w:t>
            </w:r>
            <w:r w:rsidR="002D6E43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Руденко</w:t>
            </w:r>
          </w:p>
          <w:p w:rsidR="00D5405A" w:rsidRPr="00B17B10" w:rsidRDefault="00D5405A" w:rsidP="00D5405A">
            <w:pPr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iCs/>
                <w:color w:val="000000"/>
              </w:rPr>
              <w:t>Член счётной комиссии</w:t>
            </w:r>
          </w:p>
        </w:tc>
        <w:tc>
          <w:tcPr>
            <w:tcW w:w="1466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кв.м.</w:t>
            </w:r>
          </w:p>
        </w:tc>
        <w:tc>
          <w:tcPr>
            <w:tcW w:w="2220" w:type="dxa"/>
          </w:tcPr>
          <w:p w:rsidR="002D6E43" w:rsidRPr="00105074" w:rsidRDefault="0057335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5828,1</w:t>
            </w:r>
          </w:p>
        </w:tc>
        <w:tc>
          <w:tcPr>
            <w:tcW w:w="2126" w:type="dxa"/>
          </w:tcPr>
          <w:p w:rsidR="002D6E43" w:rsidRPr="00105074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2D6E43" w:rsidRPr="00105074" w:rsidRDefault="00C92180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2D6E43" w:rsidRPr="00B17B10" w:rsidTr="00D5405A">
        <w:tc>
          <w:tcPr>
            <w:tcW w:w="2518" w:type="dxa"/>
            <w:vMerge/>
          </w:tcPr>
          <w:p w:rsidR="002D6E43" w:rsidRPr="00B17B10" w:rsidRDefault="002D6E43" w:rsidP="00084AC2">
            <w:pPr>
              <w:rPr>
                <w:rFonts w:ascii="Calibri" w:eastAsia="Calibri" w:hAnsi="Calibri" w:cs="Times New Roman"/>
                <w:iCs/>
                <w:color w:val="000000"/>
              </w:rPr>
            </w:pPr>
          </w:p>
        </w:tc>
        <w:tc>
          <w:tcPr>
            <w:tcW w:w="1466" w:type="dxa"/>
          </w:tcPr>
          <w:p w:rsidR="002D6E43" w:rsidRPr="00B17B10" w:rsidRDefault="002D6E43" w:rsidP="00084AC2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%</w:t>
            </w:r>
          </w:p>
        </w:tc>
        <w:tc>
          <w:tcPr>
            <w:tcW w:w="2220" w:type="dxa"/>
          </w:tcPr>
          <w:p w:rsidR="002D6E43" w:rsidRPr="00105074" w:rsidRDefault="0057335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81,6</w:t>
            </w:r>
          </w:p>
        </w:tc>
        <w:tc>
          <w:tcPr>
            <w:tcW w:w="2126" w:type="dxa"/>
          </w:tcPr>
          <w:p w:rsidR="002D6E43" w:rsidRPr="00105074" w:rsidRDefault="002D6E43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2D6E43" w:rsidRPr="00105074" w:rsidRDefault="00C92180" w:rsidP="00084AC2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</w:tbl>
    <w:p w:rsidR="002D6E43" w:rsidRDefault="002D6E43" w:rsidP="002D6E43">
      <w:pPr>
        <w:ind w:left="720"/>
        <w:rPr>
          <w:sz w:val="24"/>
          <w:szCs w:val="24"/>
        </w:rPr>
      </w:pPr>
    </w:p>
    <w:p w:rsidR="00CC0399" w:rsidRDefault="00CC0399" w:rsidP="00CC0399">
      <w:pPr>
        <w:rPr>
          <w:b/>
          <w:iCs/>
          <w:color w:val="000000"/>
        </w:rPr>
      </w:pPr>
      <w:r w:rsidRPr="00EA594A">
        <w:rPr>
          <w:rFonts w:ascii="Calibri" w:eastAsia="Calibri" w:hAnsi="Calibri" w:cs="Times New Roman"/>
          <w:b/>
          <w:iCs/>
          <w:color w:val="000000"/>
        </w:rPr>
        <w:t>Принято решение</w:t>
      </w:r>
      <w:r>
        <w:rPr>
          <w:rFonts w:ascii="Calibri" w:eastAsia="Calibri" w:hAnsi="Calibri" w:cs="Times New Roman"/>
          <w:b/>
          <w:iCs/>
          <w:color w:val="000000"/>
        </w:rPr>
        <w:t>: голосование по данному вопросу считать состоявшимся. Утвердить</w:t>
      </w:r>
      <w:r>
        <w:rPr>
          <w:b/>
          <w:iCs/>
          <w:color w:val="000000"/>
        </w:rPr>
        <w:t xml:space="preserve"> председателем собрания: В.Ф. Лобанова; секретарём собрания:</w:t>
      </w:r>
      <w:r w:rsidR="0025551C">
        <w:rPr>
          <w:b/>
          <w:iCs/>
          <w:color w:val="000000"/>
        </w:rPr>
        <w:t xml:space="preserve"> Григорьева</w:t>
      </w:r>
      <w:r>
        <w:rPr>
          <w:b/>
          <w:iCs/>
          <w:color w:val="000000"/>
        </w:rPr>
        <w:t>; счётную комиссию собрания в составе:, ,.</w:t>
      </w:r>
    </w:p>
    <w:p w:rsidR="00CC0399" w:rsidRPr="00CC0399" w:rsidRDefault="00CC0399" w:rsidP="00CC0399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По втор</w:t>
      </w:r>
      <w:r w:rsidRPr="00AA67F5">
        <w:rPr>
          <w:rFonts w:ascii="Calibri" w:eastAsia="Calibri" w:hAnsi="Calibri" w:cs="Times New Roman"/>
          <w:b/>
          <w:iCs/>
          <w:color w:val="000000"/>
        </w:rPr>
        <w:t>ому вопросу повестки собрания</w:t>
      </w:r>
      <w:r>
        <w:rPr>
          <w:rFonts w:ascii="Calibri" w:eastAsia="Calibri" w:hAnsi="Calibri" w:cs="Times New Roman"/>
          <w:b/>
          <w:iCs/>
          <w:color w:val="000000"/>
        </w:rPr>
        <w:t>:</w:t>
      </w:r>
    </w:p>
    <w:p w:rsidR="009408AA" w:rsidRDefault="00062828" w:rsidP="00CC0399">
      <w:pPr>
        <w:pStyle w:val="a3"/>
        <w:numPr>
          <w:ilvl w:val="0"/>
          <w:numId w:val="2"/>
        </w:numPr>
      </w:pPr>
      <w:r w:rsidRPr="00E667E0">
        <w:t xml:space="preserve">Разрешить ИП Н.В. </w:t>
      </w:r>
      <w:proofErr w:type="spellStart"/>
      <w:r w:rsidRPr="00E667E0">
        <w:t>Хаминич</w:t>
      </w:r>
      <w:proofErr w:type="spellEnd"/>
      <w:r w:rsidRPr="00E667E0">
        <w:t xml:space="preserve"> использовать границы земельного участка многоквартирного дома по адресу: г.Новосибирск, </w:t>
      </w:r>
      <w:proofErr w:type="spellStart"/>
      <w:r w:rsidRPr="00E667E0">
        <w:t>ул.Ельцовская</w:t>
      </w:r>
      <w:proofErr w:type="spellEnd"/>
      <w:r w:rsidRPr="00E667E0">
        <w:t>, д.2/3 для прокладки кабельной трассы</w:t>
      </w:r>
      <w:r>
        <w:t xml:space="preserve"> взамен оплаты на </w:t>
      </w:r>
      <w:proofErr w:type="spellStart"/>
      <w:r>
        <w:t>р</w:t>
      </w:r>
      <w:proofErr w:type="spellEnd"/>
      <w:r>
        <w:t>/с ТСЖ «Усадьба» суммы 68000 (шестьдесят восемь тысяч) рублей</w:t>
      </w:r>
      <w:r w:rsidR="009408AA" w:rsidRPr="00CC0399">
        <w:t>;</w:t>
      </w:r>
    </w:p>
    <w:p w:rsidR="00CC0399" w:rsidRPr="00CC0399" w:rsidRDefault="00CC0399" w:rsidP="00CC0399">
      <w:pPr>
        <w:pStyle w:val="a3"/>
        <w:ind w:left="1080"/>
        <w:rPr>
          <w:iCs/>
          <w:color w:val="000000"/>
        </w:rPr>
      </w:pPr>
      <w:r w:rsidRPr="00CC0399">
        <w:rPr>
          <w:iCs/>
          <w:color w:val="000000"/>
        </w:rPr>
        <w:t xml:space="preserve">Голосовало   </w:t>
      </w:r>
      <w:r w:rsidR="00573353">
        <w:rPr>
          <w:rFonts w:ascii="Calibri" w:eastAsia="Calibri" w:hAnsi="Calibri"/>
          <w:iCs/>
          <w:color w:val="000000"/>
        </w:rPr>
        <w:t>5828,1</w:t>
      </w:r>
      <w:r w:rsidRPr="00CC0399">
        <w:rPr>
          <w:iCs/>
          <w:color w:val="000000"/>
        </w:rPr>
        <w:t xml:space="preserve">кв.м. </w:t>
      </w:r>
      <w:r>
        <w:rPr>
          <w:iCs/>
          <w:color w:val="000000"/>
        </w:rPr>
        <w:t>собственников помещений</w:t>
      </w:r>
      <w:r w:rsidR="000E191A">
        <w:rPr>
          <w:iCs/>
          <w:color w:val="000000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CC0399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9" w:rsidRPr="00FF4BDD" w:rsidRDefault="00CC0399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99" w:rsidRPr="00FF4BDD" w:rsidRDefault="00CC0399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99" w:rsidRPr="00FF4BDD" w:rsidRDefault="00CC0399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99" w:rsidRPr="00FF4BDD" w:rsidRDefault="00CC0399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ВОЗДЕРЖАЛСЯ</w:t>
            </w:r>
          </w:p>
        </w:tc>
      </w:tr>
      <w:tr w:rsidR="00CC0399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99" w:rsidRPr="00FF4BDD" w:rsidRDefault="00CC0399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кв.м.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9" w:rsidRPr="00143EC5" w:rsidRDefault="00573353" w:rsidP="00084AC2">
            <w:pPr>
              <w:pStyle w:val="a3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eastAsia="Calibri" w:hAnsi="Calibri"/>
                <w:iCs/>
                <w:color w:val="000000"/>
              </w:rPr>
              <w:t>5828,1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9" w:rsidRPr="00CC0399" w:rsidRDefault="00CC0399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9" w:rsidRPr="00CC0399" w:rsidRDefault="00CC0399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  <w:tr w:rsidR="00CC0399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99" w:rsidRPr="00FF4BDD" w:rsidRDefault="00CC0399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9" w:rsidRPr="00573353" w:rsidRDefault="00573353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iCs/>
                <w:color w:val="000000"/>
              </w:rPr>
              <w:t>81,6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9" w:rsidRPr="00573353" w:rsidRDefault="00CC0399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99" w:rsidRPr="00573353" w:rsidRDefault="00CC0399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</w:tbl>
    <w:p w:rsidR="00CC0399" w:rsidRDefault="00CC0399" w:rsidP="00C92180"/>
    <w:p w:rsidR="00C92180" w:rsidRPr="00C92180" w:rsidRDefault="00C92180" w:rsidP="00C92180">
      <w:pPr>
        <w:rPr>
          <w:b/>
        </w:rPr>
      </w:pPr>
      <w:r w:rsidRPr="00EA594A">
        <w:rPr>
          <w:rFonts w:ascii="Calibri" w:eastAsia="Calibri" w:hAnsi="Calibri" w:cs="Times New Roman"/>
          <w:b/>
          <w:iCs/>
          <w:color w:val="000000"/>
        </w:rPr>
        <w:t>Принято решение</w:t>
      </w:r>
      <w:r>
        <w:rPr>
          <w:rFonts w:ascii="Calibri" w:eastAsia="Calibri" w:hAnsi="Calibri" w:cs="Times New Roman"/>
          <w:b/>
          <w:iCs/>
          <w:color w:val="000000"/>
        </w:rPr>
        <w:t xml:space="preserve">: голосование по данному вопросу считать состоявшимся. </w:t>
      </w:r>
      <w:r w:rsidRPr="00C92180">
        <w:rPr>
          <w:b/>
          <w:sz w:val="24"/>
          <w:szCs w:val="24"/>
        </w:rPr>
        <w:t>Принять решения о выполнении в 2016 году работ по ремонту внутриквартального проезда территории многоквартирного дома в объёме 520кв.м.</w:t>
      </w:r>
    </w:p>
    <w:p w:rsidR="00CC0399" w:rsidRPr="00C92180" w:rsidRDefault="00C92180" w:rsidP="00C92180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По третье</w:t>
      </w:r>
      <w:r w:rsidRPr="00AA67F5">
        <w:rPr>
          <w:rFonts w:ascii="Calibri" w:eastAsia="Calibri" w:hAnsi="Calibri" w:cs="Times New Roman"/>
          <w:b/>
          <w:iCs/>
          <w:color w:val="000000"/>
        </w:rPr>
        <w:t>му вопросу повестки собрания</w:t>
      </w:r>
      <w:r>
        <w:rPr>
          <w:rFonts w:ascii="Calibri" w:eastAsia="Calibri" w:hAnsi="Calibri" w:cs="Times New Roman"/>
          <w:b/>
          <w:iCs/>
          <w:color w:val="000000"/>
        </w:rPr>
        <w:t>:</w:t>
      </w:r>
    </w:p>
    <w:p w:rsidR="009408AA" w:rsidRDefault="00062828" w:rsidP="00CC0399">
      <w:pPr>
        <w:numPr>
          <w:ilvl w:val="0"/>
          <w:numId w:val="2"/>
        </w:numPr>
        <w:rPr>
          <w:sz w:val="24"/>
          <w:szCs w:val="24"/>
        </w:rPr>
      </w:pPr>
      <w:r w:rsidRPr="00E667E0">
        <w:rPr>
          <w:sz w:val="24"/>
          <w:szCs w:val="24"/>
        </w:rPr>
        <w:t xml:space="preserve">Разрешить ИП Н.В. </w:t>
      </w:r>
      <w:proofErr w:type="spellStart"/>
      <w:r w:rsidRPr="00E667E0">
        <w:rPr>
          <w:sz w:val="24"/>
          <w:szCs w:val="24"/>
        </w:rPr>
        <w:t>Хаминич</w:t>
      </w:r>
      <w:proofErr w:type="spellEnd"/>
      <w:r w:rsidRPr="00E667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выполнять работы, связанные с прокладкой кабельной трассы в границах земельного участка </w:t>
      </w:r>
      <w:proofErr w:type="spellStart"/>
      <w:r w:rsidRPr="00E667E0">
        <w:rPr>
          <w:sz w:val="24"/>
          <w:szCs w:val="24"/>
        </w:rPr>
        <w:t>участка</w:t>
      </w:r>
      <w:proofErr w:type="spellEnd"/>
      <w:r w:rsidRPr="00E667E0">
        <w:rPr>
          <w:sz w:val="24"/>
          <w:szCs w:val="24"/>
        </w:rPr>
        <w:t xml:space="preserve"> многоквартирного дома по адресу: г</w:t>
      </w:r>
      <w:proofErr w:type="gramStart"/>
      <w:r w:rsidRPr="00E667E0">
        <w:rPr>
          <w:sz w:val="24"/>
          <w:szCs w:val="24"/>
        </w:rPr>
        <w:t>.Н</w:t>
      </w:r>
      <w:proofErr w:type="gramEnd"/>
      <w:r w:rsidRPr="00E667E0">
        <w:rPr>
          <w:sz w:val="24"/>
          <w:szCs w:val="24"/>
        </w:rPr>
        <w:t xml:space="preserve">овосибирск, </w:t>
      </w:r>
      <w:proofErr w:type="spellStart"/>
      <w:r w:rsidRPr="00E667E0">
        <w:rPr>
          <w:sz w:val="24"/>
          <w:szCs w:val="24"/>
        </w:rPr>
        <w:t>ул.Ельцовская</w:t>
      </w:r>
      <w:proofErr w:type="spellEnd"/>
      <w:r w:rsidRPr="00E667E0">
        <w:rPr>
          <w:sz w:val="24"/>
          <w:szCs w:val="24"/>
        </w:rPr>
        <w:t>, д.2/3</w:t>
      </w:r>
      <w:r w:rsidR="009408AA" w:rsidRPr="009408AA">
        <w:rPr>
          <w:sz w:val="24"/>
          <w:szCs w:val="24"/>
        </w:rPr>
        <w:t>;</w:t>
      </w:r>
    </w:p>
    <w:p w:rsidR="00C92180" w:rsidRPr="00CC0399" w:rsidRDefault="00C92180" w:rsidP="00C92180">
      <w:pPr>
        <w:pStyle w:val="a3"/>
        <w:ind w:left="1080"/>
        <w:rPr>
          <w:iCs/>
          <w:color w:val="000000"/>
        </w:rPr>
      </w:pPr>
      <w:r w:rsidRPr="00CC0399">
        <w:rPr>
          <w:iCs/>
          <w:color w:val="000000"/>
        </w:rPr>
        <w:t xml:space="preserve">Голосовало  </w:t>
      </w:r>
      <w:r w:rsidR="00573353">
        <w:rPr>
          <w:rFonts w:ascii="Calibri" w:eastAsia="Calibri" w:hAnsi="Calibri"/>
          <w:iCs/>
          <w:color w:val="000000"/>
        </w:rPr>
        <w:t>5828,1</w:t>
      </w:r>
      <w:r w:rsidRPr="00CC0399">
        <w:rPr>
          <w:iCs/>
          <w:color w:val="000000"/>
        </w:rPr>
        <w:t xml:space="preserve">кв.м. </w:t>
      </w:r>
      <w:r>
        <w:rPr>
          <w:iCs/>
          <w:color w:val="000000"/>
        </w:rPr>
        <w:t>собственников помещений</w:t>
      </w:r>
      <w:r w:rsidR="000E191A">
        <w:rPr>
          <w:iCs/>
          <w:color w:val="000000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C92180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ВОЗДЕРЖАЛСЯ</w:t>
            </w:r>
          </w:p>
        </w:tc>
      </w:tr>
      <w:tr w:rsidR="00C92180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lastRenderedPageBreak/>
              <w:t>кв.м.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143EC5" w:rsidRDefault="00573353" w:rsidP="00084AC2">
            <w:pPr>
              <w:pStyle w:val="a3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eastAsia="Calibri" w:hAnsi="Calibri"/>
                <w:iCs/>
                <w:color w:val="000000"/>
              </w:rPr>
              <w:t>5828,1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CC0399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CC0399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  <w:tr w:rsidR="00C92180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573353" w:rsidRDefault="00573353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iCs/>
                <w:color w:val="000000"/>
              </w:rPr>
              <w:t>81,6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573353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573353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</w:tbl>
    <w:p w:rsidR="00C92180" w:rsidRDefault="00C92180" w:rsidP="00C92180">
      <w:pPr>
        <w:ind w:left="1080"/>
        <w:rPr>
          <w:sz w:val="24"/>
          <w:szCs w:val="24"/>
        </w:rPr>
      </w:pPr>
    </w:p>
    <w:p w:rsidR="00C92180" w:rsidRDefault="00C92180" w:rsidP="00C92180">
      <w:pPr>
        <w:rPr>
          <w:sz w:val="24"/>
          <w:szCs w:val="24"/>
        </w:rPr>
      </w:pPr>
      <w:r w:rsidRPr="00EA594A">
        <w:rPr>
          <w:rFonts w:ascii="Calibri" w:eastAsia="Calibri" w:hAnsi="Calibri" w:cs="Times New Roman"/>
          <w:b/>
          <w:iCs/>
          <w:color w:val="000000"/>
        </w:rPr>
        <w:t>Принято решение</w:t>
      </w:r>
      <w:r>
        <w:rPr>
          <w:rFonts w:ascii="Calibri" w:eastAsia="Calibri" w:hAnsi="Calibri" w:cs="Times New Roman"/>
          <w:b/>
          <w:iCs/>
          <w:color w:val="000000"/>
        </w:rPr>
        <w:t xml:space="preserve">: голосование по данному вопросу считать состоявшимся. Поручить мэрии </w:t>
      </w:r>
      <w:r w:rsidRPr="00C92180">
        <w:rPr>
          <w:b/>
          <w:sz w:val="24"/>
          <w:szCs w:val="24"/>
        </w:rPr>
        <w:t>г</w:t>
      </w:r>
      <w:proofErr w:type="gramStart"/>
      <w:r w:rsidRPr="00C92180">
        <w:rPr>
          <w:b/>
          <w:sz w:val="24"/>
          <w:szCs w:val="24"/>
        </w:rPr>
        <w:t>.Н</w:t>
      </w:r>
      <w:proofErr w:type="gramEnd"/>
      <w:r w:rsidRPr="00C92180">
        <w:rPr>
          <w:b/>
          <w:sz w:val="24"/>
          <w:szCs w:val="24"/>
        </w:rPr>
        <w:t>овосибирска выбора подрядной организации для проведения ремонта внутриквартального проезда территории многоквартирного дома путём проведения торгов</w:t>
      </w:r>
      <w:r>
        <w:rPr>
          <w:b/>
          <w:sz w:val="24"/>
          <w:szCs w:val="24"/>
        </w:rPr>
        <w:t>.</w:t>
      </w:r>
    </w:p>
    <w:p w:rsidR="00C92180" w:rsidRPr="00C92180" w:rsidRDefault="00C92180" w:rsidP="00C92180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По четвёрто</w:t>
      </w:r>
      <w:r w:rsidRPr="00AA67F5">
        <w:rPr>
          <w:rFonts w:ascii="Calibri" w:eastAsia="Calibri" w:hAnsi="Calibri" w:cs="Times New Roman"/>
          <w:b/>
          <w:iCs/>
          <w:color w:val="000000"/>
        </w:rPr>
        <w:t>му вопросу повестки собрания</w:t>
      </w:r>
      <w:r>
        <w:rPr>
          <w:rFonts w:ascii="Calibri" w:eastAsia="Calibri" w:hAnsi="Calibri" w:cs="Times New Roman"/>
          <w:b/>
          <w:iCs/>
          <w:color w:val="000000"/>
        </w:rPr>
        <w:t>:</w:t>
      </w:r>
    </w:p>
    <w:p w:rsidR="00C92180" w:rsidRDefault="00062828" w:rsidP="00C92180">
      <w:pPr>
        <w:pStyle w:val="a3"/>
        <w:numPr>
          <w:ilvl w:val="0"/>
          <w:numId w:val="2"/>
        </w:numPr>
      </w:pPr>
      <w:r>
        <w:t xml:space="preserve">Утверждение уполномоченного представителя собственников помещений для  осуществления необходимого </w:t>
      </w:r>
      <w:proofErr w:type="gramStart"/>
      <w:r>
        <w:t>контроля за</w:t>
      </w:r>
      <w:proofErr w:type="gramEnd"/>
      <w:r>
        <w:t xml:space="preserve"> проведением работ В.Ф.Лобанова</w:t>
      </w:r>
      <w:r w:rsidR="009408AA" w:rsidRPr="00C92180">
        <w:t>;</w:t>
      </w:r>
    </w:p>
    <w:p w:rsidR="00C92180" w:rsidRPr="00C92180" w:rsidRDefault="00C92180" w:rsidP="00C92180">
      <w:pPr>
        <w:pStyle w:val="a3"/>
        <w:ind w:left="1080"/>
      </w:pPr>
      <w:r w:rsidRPr="00C92180">
        <w:rPr>
          <w:iCs/>
          <w:color w:val="000000"/>
        </w:rPr>
        <w:t xml:space="preserve">Голосовало   </w:t>
      </w:r>
      <w:r w:rsidR="00573353">
        <w:rPr>
          <w:rFonts w:ascii="Calibri" w:eastAsia="Calibri" w:hAnsi="Calibri"/>
          <w:iCs/>
          <w:color w:val="000000"/>
        </w:rPr>
        <w:t>5828,1</w:t>
      </w:r>
      <w:r w:rsidRPr="00C92180">
        <w:rPr>
          <w:iCs/>
          <w:color w:val="000000"/>
        </w:rPr>
        <w:t>кв.м. собственников помещений</w:t>
      </w:r>
      <w:r w:rsidR="000E191A">
        <w:rPr>
          <w:iCs/>
          <w:color w:val="000000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C92180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ВОЗДЕРЖАЛСЯ</w:t>
            </w:r>
          </w:p>
        </w:tc>
      </w:tr>
      <w:tr w:rsidR="00C92180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кв.м.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143EC5" w:rsidRDefault="00573353" w:rsidP="00084AC2">
            <w:pPr>
              <w:pStyle w:val="a3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eastAsia="Calibri" w:hAnsi="Calibri"/>
                <w:iCs/>
                <w:color w:val="000000"/>
              </w:rPr>
              <w:t>5828,1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CC0399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CC0399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  <w:tr w:rsidR="00C92180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573353" w:rsidRDefault="00573353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iCs/>
                <w:color w:val="000000"/>
              </w:rPr>
              <w:t>81,6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573353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573353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</w:tbl>
    <w:p w:rsidR="00C92180" w:rsidRDefault="00C92180" w:rsidP="00C921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180" w:rsidRDefault="00C92180" w:rsidP="00C92180">
      <w:r w:rsidRPr="00C92180">
        <w:rPr>
          <w:rFonts w:ascii="Calibri" w:eastAsia="Calibri" w:hAnsi="Calibri"/>
          <w:b/>
          <w:iCs/>
          <w:color w:val="000000"/>
        </w:rPr>
        <w:t xml:space="preserve">Принято решение: голосование по данному вопросу считать состоявшимся. </w:t>
      </w:r>
    </w:p>
    <w:p w:rsidR="00C92180" w:rsidRPr="00C92180" w:rsidRDefault="00C92180" w:rsidP="00C92180">
      <w:pPr>
        <w:pStyle w:val="a3"/>
        <w:ind w:left="1080"/>
        <w:jc w:val="center"/>
        <w:rPr>
          <w:b/>
          <w:iCs/>
          <w:color w:val="000000"/>
          <w:sz w:val="22"/>
          <w:szCs w:val="22"/>
        </w:rPr>
      </w:pPr>
      <w:r w:rsidRPr="00C92180">
        <w:rPr>
          <w:b/>
          <w:iCs/>
          <w:color w:val="000000"/>
        </w:rPr>
        <w:t xml:space="preserve">По </w:t>
      </w:r>
      <w:r>
        <w:rPr>
          <w:b/>
          <w:iCs/>
          <w:color w:val="000000"/>
        </w:rPr>
        <w:t>пя</w:t>
      </w:r>
      <w:r w:rsidRPr="00C92180">
        <w:rPr>
          <w:b/>
          <w:iCs/>
          <w:color w:val="000000"/>
        </w:rPr>
        <w:t>то</w:t>
      </w:r>
      <w:r w:rsidRPr="00C92180">
        <w:rPr>
          <w:rFonts w:ascii="Calibri" w:eastAsia="Calibri" w:hAnsi="Calibri"/>
          <w:b/>
          <w:iCs/>
          <w:color w:val="000000"/>
        </w:rPr>
        <w:t>му вопросу повестки собрания:</w:t>
      </w:r>
    </w:p>
    <w:p w:rsidR="009408AA" w:rsidRPr="00062828" w:rsidRDefault="00062828" w:rsidP="0006282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Утверждение уполномоченного представителя собственников помещений для принятия восстановительных работ после окончания работ, связанных с прокладкой кабельной трассы земельного участка  многоквартирного дома и подписания соответствующих документов В.Ф.Лобанова.</w:t>
      </w:r>
    </w:p>
    <w:p w:rsidR="00C92180" w:rsidRPr="00C92180" w:rsidRDefault="00C92180" w:rsidP="00C92180">
      <w:pPr>
        <w:pStyle w:val="a3"/>
        <w:ind w:left="1080"/>
      </w:pPr>
      <w:r w:rsidRPr="00C92180">
        <w:rPr>
          <w:iCs/>
          <w:color w:val="000000"/>
        </w:rPr>
        <w:t xml:space="preserve">Голосовало   </w:t>
      </w:r>
      <w:r w:rsidR="00573353">
        <w:rPr>
          <w:rFonts w:ascii="Calibri" w:eastAsia="Calibri" w:hAnsi="Calibri"/>
          <w:iCs/>
          <w:color w:val="000000"/>
        </w:rPr>
        <w:t>5828,1</w:t>
      </w:r>
      <w:r w:rsidRPr="00C92180">
        <w:rPr>
          <w:iCs/>
          <w:color w:val="000000"/>
        </w:rPr>
        <w:t>кв.м. собственников помещений</w:t>
      </w:r>
      <w:r w:rsidR="000E191A">
        <w:rPr>
          <w:iCs/>
          <w:color w:val="000000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C92180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ВОЗДЕРЖАЛСЯ</w:t>
            </w:r>
          </w:p>
        </w:tc>
      </w:tr>
      <w:tr w:rsidR="00C92180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кв.м.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143EC5" w:rsidRDefault="00573353" w:rsidP="00084AC2">
            <w:pPr>
              <w:pStyle w:val="a3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eastAsia="Calibri" w:hAnsi="Calibri"/>
                <w:iCs/>
                <w:color w:val="000000"/>
              </w:rPr>
              <w:t>5828,1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CC0399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CC0399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  <w:tr w:rsidR="00C92180" w:rsidRPr="00FF4BDD" w:rsidTr="00084AC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80" w:rsidRPr="00FF4BDD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573353" w:rsidRDefault="00573353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iCs/>
                <w:color w:val="000000"/>
              </w:rPr>
              <w:t>81,6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573353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80" w:rsidRPr="00573353" w:rsidRDefault="00C92180" w:rsidP="00084AC2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</w:tbl>
    <w:p w:rsidR="00C92180" w:rsidRDefault="00C92180" w:rsidP="00C921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180" w:rsidRDefault="00C92180" w:rsidP="00C92180">
      <w:pPr>
        <w:rPr>
          <w:b/>
        </w:rPr>
      </w:pPr>
      <w:r w:rsidRPr="00C92180">
        <w:rPr>
          <w:rFonts w:ascii="Calibri" w:eastAsia="Calibri" w:hAnsi="Calibri"/>
          <w:b/>
          <w:iCs/>
          <w:color w:val="000000"/>
        </w:rPr>
        <w:t xml:space="preserve">Принято решение: голосование по данному вопросу считать состоявшимся. </w:t>
      </w:r>
      <w:r w:rsidRPr="00C92180">
        <w:rPr>
          <w:b/>
        </w:rPr>
        <w:t>Утвердить уполномоченного представителя собственников помещений для принятия работ по ремонту внутриквартального проезда территории многоквартирного дома и подписания соответствующих документов</w:t>
      </w:r>
      <w:r w:rsidR="00061FB0">
        <w:rPr>
          <w:b/>
        </w:rPr>
        <w:t xml:space="preserve"> В.Ф.Лобанова</w:t>
      </w:r>
      <w:r w:rsidRPr="00C92180">
        <w:rPr>
          <w:b/>
        </w:rPr>
        <w:t>.</w:t>
      </w:r>
    </w:p>
    <w:p w:rsidR="00C92180" w:rsidRPr="000E191A" w:rsidRDefault="00C92180" w:rsidP="00C92180">
      <w:pPr>
        <w:rPr>
          <w:iCs/>
          <w:color w:val="000000"/>
        </w:rPr>
      </w:pPr>
      <w:r>
        <w:rPr>
          <w:iCs/>
          <w:color w:val="000000"/>
        </w:rPr>
        <w:t>Протокол общего собрания собственников помещений составлен на трёх листах</w:t>
      </w:r>
      <w:r w:rsidR="000E191A">
        <w:rPr>
          <w:iCs/>
          <w:color w:val="000000"/>
        </w:rPr>
        <w:t>, в двух экземплярах:  экз. № 1 в дело собрания, экз.№2 хранится у инициатора собрания В.Ф. Лобанова.</w:t>
      </w:r>
    </w:p>
    <w:p w:rsidR="0098647F" w:rsidRPr="0098647F" w:rsidRDefault="0098647F" w:rsidP="003B45F0">
      <w:pPr>
        <w:ind w:left="3540" w:firstLine="708"/>
        <w:rPr>
          <w:iCs/>
          <w:color w:val="000000"/>
          <w:sz w:val="24"/>
          <w:szCs w:val="24"/>
        </w:rPr>
      </w:pPr>
      <w:r w:rsidRPr="0098647F">
        <w:rPr>
          <w:iCs/>
          <w:color w:val="000000"/>
          <w:sz w:val="24"/>
          <w:szCs w:val="24"/>
        </w:rPr>
        <w:t>Подписи:</w:t>
      </w:r>
    </w:p>
    <w:p w:rsidR="003B45F0" w:rsidRDefault="00D572EB" w:rsidP="003B45F0">
      <w:pPr>
        <w:pStyle w:val="a3"/>
        <w:ind w:left="2832"/>
        <w:rPr>
          <w:color w:val="000000"/>
        </w:rPr>
      </w:pPr>
      <w:r w:rsidRPr="0098647F">
        <w:rPr>
          <w:color w:val="000000"/>
        </w:rPr>
        <w:t>П</w:t>
      </w:r>
      <w:r w:rsidR="00FF6F07" w:rsidRPr="0098647F">
        <w:rPr>
          <w:color w:val="000000"/>
        </w:rPr>
        <w:t xml:space="preserve">редседатель </w:t>
      </w:r>
      <w:r w:rsidR="0065264F" w:rsidRPr="0098647F">
        <w:rPr>
          <w:color w:val="000000"/>
        </w:rPr>
        <w:t xml:space="preserve">собрания  _____________________ </w:t>
      </w:r>
      <w:r w:rsidR="009408AA">
        <w:rPr>
          <w:color w:val="000000"/>
        </w:rPr>
        <w:t xml:space="preserve">В.Ф. Лобанов </w:t>
      </w:r>
    </w:p>
    <w:p w:rsidR="005954B2" w:rsidRPr="007B7243" w:rsidRDefault="00D572EB" w:rsidP="007B7243">
      <w:pPr>
        <w:ind w:left="2124" w:firstLine="708"/>
        <w:rPr>
          <w:color w:val="000000"/>
          <w:sz w:val="24"/>
          <w:szCs w:val="24"/>
        </w:rPr>
      </w:pPr>
      <w:r w:rsidRPr="00251A4A">
        <w:rPr>
          <w:color w:val="000000"/>
          <w:sz w:val="24"/>
          <w:szCs w:val="24"/>
        </w:rPr>
        <w:t>С</w:t>
      </w:r>
      <w:r w:rsidR="00FF6F07" w:rsidRPr="00251A4A">
        <w:rPr>
          <w:color w:val="000000"/>
          <w:sz w:val="24"/>
          <w:szCs w:val="24"/>
        </w:rPr>
        <w:t xml:space="preserve">екретарь </w:t>
      </w:r>
      <w:r w:rsidR="0065264F" w:rsidRPr="00251A4A">
        <w:rPr>
          <w:color w:val="000000"/>
          <w:sz w:val="24"/>
          <w:szCs w:val="24"/>
        </w:rPr>
        <w:t>собрания</w:t>
      </w:r>
      <w:r w:rsidRPr="00251A4A">
        <w:rPr>
          <w:color w:val="000000"/>
          <w:sz w:val="24"/>
          <w:szCs w:val="24"/>
        </w:rPr>
        <w:t xml:space="preserve">  ______</w:t>
      </w:r>
      <w:r w:rsidR="003B45F0" w:rsidRPr="00251A4A">
        <w:rPr>
          <w:color w:val="000000"/>
          <w:sz w:val="24"/>
          <w:szCs w:val="24"/>
        </w:rPr>
        <w:t>____</w:t>
      </w:r>
      <w:r w:rsidRPr="00251A4A">
        <w:rPr>
          <w:color w:val="000000"/>
          <w:sz w:val="24"/>
          <w:szCs w:val="24"/>
        </w:rPr>
        <w:t>______________</w:t>
      </w:r>
      <w:r w:rsidR="00251A4A">
        <w:rPr>
          <w:color w:val="000000"/>
          <w:sz w:val="24"/>
          <w:szCs w:val="24"/>
        </w:rPr>
        <w:t xml:space="preserve"> </w:t>
      </w:r>
      <w:r w:rsidR="00AF6C6F">
        <w:rPr>
          <w:iCs/>
          <w:color w:val="000000"/>
          <w:sz w:val="24"/>
          <w:szCs w:val="24"/>
        </w:rPr>
        <w:t>В.С</w:t>
      </w:r>
      <w:r w:rsidR="00CD3D7A">
        <w:rPr>
          <w:iCs/>
          <w:color w:val="000000"/>
          <w:sz w:val="24"/>
          <w:szCs w:val="24"/>
        </w:rPr>
        <w:t xml:space="preserve">. </w:t>
      </w:r>
      <w:r w:rsidR="00D5405A">
        <w:rPr>
          <w:iCs/>
          <w:color w:val="000000"/>
          <w:sz w:val="24"/>
          <w:szCs w:val="24"/>
        </w:rPr>
        <w:t>Григорьев</w:t>
      </w:r>
    </w:p>
    <w:sectPr w:rsidR="005954B2" w:rsidRPr="007B7243" w:rsidSect="007B724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7CC" w:rsidRDefault="00D657CC" w:rsidP="00D657CC">
      <w:pPr>
        <w:spacing w:after="0" w:line="240" w:lineRule="auto"/>
      </w:pPr>
      <w:r>
        <w:separator/>
      </w:r>
    </w:p>
  </w:endnote>
  <w:endnote w:type="continuationSeparator" w:id="0">
    <w:p w:rsidR="00D657CC" w:rsidRDefault="00D657CC" w:rsidP="00D6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4110"/>
      <w:docPartObj>
        <w:docPartGallery w:val="Page Numbers (Bottom of Page)"/>
        <w:docPartUnique/>
      </w:docPartObj>
    </w:sdtPr>
    <w:sdtContent>
      <w:p w:rsidR="00D657CC" w:rsidRDefault="00C62FAD">
        <w:pPr>
          <w:pStyle w:val="a6"/>
          <w:jc w:val="center"/>
        </w:pPr>
        <w:fldSimple w:instr=" PAGE   \* MERGEFORMAT ">
          <w:r w:rsidR="0040319E">
            <w:rPr>
              <w:noProof/>
            </w:rPr>
            <w:t>1</w:t>
          </w:r>
        </w:fldSimple>
      </w:p>
    </w:sdtContent>
  </w:sdt>
  <w:p w:rsidR="00D657CC" w:rsidRDefault="00D657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7CC" w:rsidRDefault="00D657CC" w:rsidP="00D657CC">
      <w:pPr>
        <w:spacing w:after="0" w:line="240" w:lineRule="auto"/>
      </w:pPr>
      <w:r>
        <w:separator/>
      </w:r>
    </w:p>
  </w:footnote>
  <w:footnote w:type="continuationSeparator" w:id="0">
    <w:p w:rsidR="00D657CC" w:rsidRDefault="00D657CC" w:rsidP="00D65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68C"/>
    <w:multiLevelType w:val="hybridMultilevel"/>
    <w:tmpl w:val="7360C552"/>
    <w:lvl w:ilvl="0" w:tplc="1EA29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4661C"/>
    <w:multiLevelType w:val="hybridMultilevel"/>
    <w:tmpl w:val="7360C552"/>
    <w:lvl w:ilvl="0" w:tplc="1EA29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9E563A"/>
    <w:multiLevelType w:val="hybridMultilevel"/>
    <w:tmpl w:val="7360C552"/>
    <w:lvl w:ilvl="0" w:tplc="1EA29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B7653C"/>
    <w:multiLevelType w:val="hybridMultilevel"/>
    <w:tmpl w:val="7360C552"/>
    <w:lvl w:ilvl="0" w:tplc="1EA29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15789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029"/>
    <w:rsid w:val="0001713E"/>
    <w:rsid w:val="00033174"/>
    <w:rsid w:val="00061FB0"/>
    <w:rsid w:val="00062828"/>
    <w:rsid w:val="000926D8"/>
    <w:rsid w:val="000E191A"/>
    <w:rsid w:val="00111807"/>
    <w:rsid w:val="00165683"/>
    <w:rsid w:val="00173F70"/>
    <w:rsid w:val="001E4355"/>
    <w:rsid w:val="001F06C8"/>
    <w:rsid w:val="002444B2"/>
    <w:rsid w:val="00251A4A"/>
    <w:rsid w:val="0025551C"/>
    <w:rsid w:val="00292561"/>
    <w:rsid w:val="00296E58"/>
    <w:rsid w:val="002A1940"/>
    <w:rsid w:val="002C5083"/>
    <w:rsid w:val="002C726F"/>
    <w:rsid w:val="002D6E43"/>
    <w:rsid w:val="002E1AC8"/>
    <w:rsid w:val="0037058D"/>
    <w:rsid w:val="003B45F0"/>
    <w:rsid w:val="0040319E"/>
    <w:rsid w:val="004416C7"/>
    <w:rsid w:val="00451672"/>
    <w:rsid w:val="00454198"/>
    <w:rsid w:val="00465895"/>
    <w:rsid w:val="004B25BE"/>
    <w:rsid w:val="004D5A2B"/>
    <w:rsid w:val="00525EEF"/>
    <w:rsid w:val="00552ACA"/>
    <w:rsid w:val="00573353"/>
    <w:rsid w:val="00574747"/>
    <w:rsid w:val="005954B2"/>
    <w:rsid w:val="00596ADA"/>
    <w:rsid w:val="0060630E"/>
    <w:rsid w:val="006373D5"/>
    <w:rsid w:val="006513D0"/>
    <w:rsid w:val="0065264F"/>
    <w:rsid w:val="0067039B"/>
    <w:rsid w:val="0067700A"/>
    <w:rsid w:val="006A2771"/>
    <w:rsid w:val="006F42E5"/>
    <w:rsid w:val="00726DA0"/>
    <w:rsid w:val="007A2540"/>
    <w:rsid w:val="007B7243"/>
    <w:rsid w:val="007D6020"/>
    <w:rsid w:val="00806DE2"/>
    <w:rsid w:val="008403F3"/>
    <w:rsid w:val="008471DF"/>
    <w:rsid w:val="00863A1C"/>
    <w:rsid w:val="00872A09"/>
    <w:rsid w:val="00887300"/>
    <w:rsid w:val="0089642E"/>
    <w:rsid w:val="008964DE"/>
    <w:rsid w:val="008A30D2"/>
    <w:rsid w:val="008D2129"/>
    <w:rsid w:val="008E25A7"/>
    <w:rsid w:val="009071D4"/>
    <w:rsid w:val="00915444"/>
    <w:rsid w:val="009274E7"/>
    <w:rsid w:val="00933B15"/>
    <w:rsid w:val="009408AA"/>
    <w:rsid w:val="00950F31"/>
    <w:rsid w:val="00961029"/>
    <w:rsid w:val="009652A0"/>
    <w:rsid w:val="0097647C"/>
    <w:rsid w:val="0098647F"/>
    <w:rsid w:val="00995C93"/>
    <w:rsid w:val="009B21CB"/>
    <w:rsid w:val="00A13EF7"/>
    <w:rsid w:val="00A15A32"/>
    <w:rsid w:val="00A44839"/>
    <w:rsid w:val="00A51865"/>
    <w:rsid w:val="00AA67F5"/>
    <w:rsid w:val="00AF6C6F"/>
    <w:rsid w:val="00B2106F"/>
    <w:rsid w:val="00B277C2"/>
    <w:rsid w:val="00B51BA6"/>
    <w:rsid w:val="00BA4E58"/>
    <w:rsid w:val="00BD33A4"/>
    <w:rsid w:val="00C204E0"/>
    <w:rsid w:val="00C517B5"/>
    <w:rsid w:val="00C5742B"/>
    <w:rsid w:val="00C62FAD"/>
    <w:rsid w:val="00C67D8A"/>
    <w:rsid w:val="00C67F80"/>
    <w:rsid w:val="00C92180"/>
    <w:rsid w:val="00CC0399"/>
    <w:rsid w:val="00CC6FD3"/>
    <w:rsid w:val="00CD3D7A"/>
    <w:rsid w:val="00CE6AE6"/>
    <w:rsid w:val="00D06017"/>
    <w:rsid w:val="00D44389"/>
    <w:rsid w:val="00D5405A"/>
    <w:rsid w:val="00D566CF"/>
    <w:rsid w:val="00D572EB"/>
    <w:rsid w:val="00D627E7"/>
    <w:rsid w:val="00D657CC"/>
    <w:rsid w:val="00D748ED"/>
    <w:rsid w:val="00D81815"/>
    <w:rsid w:val="00D97D76"/>
    <w:rsid w:val="00E120F9"/>
    <w:rsid w:val="00E25D08"/>
    <w:rsid w:val="00E44BB2"/>
    <w:rsid w:val="00E52889"/>
    <w:rsid w:val="00E667E0"/>
    <w:rsid w:val="00E66801"/>
    <w:rsid w:val="00E9585C"/>
    <w:rsid w:val="00EA1B7C"/>
    <w:rsid w:val="00EA594A"/>
    <w:rsid w:val="00F02811"/>
    <w:rsid w:val="00F05386"/>
    <w:rsid w:val="00F31B92"/>
    <w:rsid w:val="00F638B5"/>
    <w:rsid w:val="00FA7ED9"/>
    <w:rsid w:val="00FF2D9F"/>
    <w:rsid w:val="00F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1029"/>
  </w:style>
  <w:style w:type="character" w:customStyle="1" w:styleId="msonormal0">
    <w:name w:val="msonormal"/>
    <w:basedOn w:val="a0"/>
    <w:rsid w:val="00961029"/>
  </w:style>
  <w:style w:type="paragraph" w:styleId="a3">
    <w:name w:val="List Paragraph"/>
    <w:basedOn w:val="a"/>
    <w:uiPriority w:val="34"/>
    <w:qFormat/>
    <w:rsid w:val="002C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E435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6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57CC"/>
  </w:style>
  <w:style w:type="paragraph" w:styleId="a6">
    <w:name w:val="footer"/>
    <w:basedOn w:val="a"/>
    <w:link w:val="a7"/>
    <w:uiPriority w:val="99"/>
    <w:unhideWhenUsed/>
    <w:rsid w:val="00D6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FE4E-1D74-464C-AE12-BEDBB8B0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37</cp:revision>
  <cp:lastPrinted>2013-06-14T13:09:00Z</cp:lastPrinted>
  <dcterms:created xsi:type="dcterms:W3CDTF">2013-06-16T08:27:00Z</dcterms:created>
  <dcterms:modified xsi:type="dcterms:W3CDTF">2016-06-09T11:13:00Z</dcterms:modified>
</cp:coreProperties>
</file>